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F939" w14:textId="53024564" w:rsidR="00B0451B" w:rsidRPr="00B0451B" w:rsidRDefault="00B0451B" w:rsidP="00B0451B">
      <w:pPr>
        <w:pStyle w:val="Header"/>
        <w:rPr>
          <w:rFonts w:ascii="Calibri" w:hAnsi="Calibri" w:cs="Calibri"/>
          <w:b/>
          <w:bCs/>
          <w:color w:val="00B050"/>
          <w:sz w:val="52"/>
          <w:szCs w:val="48"/>
          <w:lang w:val="en-GB"/>
        </w:rPr>
      </w:pPr>
      <w:r>
        <w:rPr>
          <w:rFonts w:ascii="Calibri" w:hAnsi="Calibri" w:cs="Calibri"/>
          <w:b/>
          <w:bCs/>
          <w:noProof/>
          <w:color w:val="00B050"/>
          <w:sz w:val="56"/>
          <w:szCs w:val="48"/>
          <w:lang w:val="en-GB"/>
        </w:rPr>
        <w:drawing>
          <wp:anchor distT="0" distB="0" distL="114300" distR="114300" simplePos="0" relativeHeight="251658240" behindDoc="1" locked="0" layoutInCell="1" allowOverlap="1" wp14:anchorId="451AEFEE" wp14:editId="03731389">
            <wp:simplePos x="0" y="0"/>
            <wp:positionH relativeFrom="column">
              <wp:posOffset>-91440</wp:posOffset>
            </wp:positionH>
            <wp:positionV relativeFrom="paragraph">
              <wp:posOffset>201</wp:posOffset>
            </wp:positionV>
            <wp:extent cx="1144905" cy="1189990"/>
            <wp:effectExtent l="0" t="0" r="0" b="0"/>
            <wp:wrapTight wrapText="bothSides">
              <wp:wrapPolygon edited="0">
                <wp:start x="8386" y="0"/>
                <wp:lineTo x="6230" y="1153"/>
                <wp:lineTo x="3354" y="3227"/>
                <wp:lineTo x="2636" y="5763"/>
                <wp:lineTo x="2636" y="11296"/>
                <wp:lineTo x="5750" y="14984"/>
                <wp:lineTo x="4073" y="16137"/>
                <wp:lineTo x="4073" y="17520"/>
                <wp:lineTo x="6709" y="18672"/>
                <wp:lineTo x="7188" y="19364"/>
                <wp:lineTo x="14616" y="19364"/>
                <wp:lineTo x="14616" y="18672"/>
                <wp:lineTo x="16772" y="17750"/>
                <wp:lineTo x="17012" y="16598"/>
                <wp:lineTo x="15574" y="14984"/>
                <wp:lineTo x="16532" y="14753"/>
                <wp:lineTo x="17970" y="12218"/>
                <wp:lineTo x="17491" y="11296"/>
                <wp:lineTo x="18689" y="11296"/>
                <wp:lineTo x="19168" y="9682"/>
                <wp:lineTo x="18928" y="5763"/>
                <wp:lineTo x="18210" y="3227"/>
                <wp:lineTo x="14855" y="922"/>
                <wp:lineTo x="12938" y="0"/>
                <wp:lineTo x="8386" y="0"/>
              </wp:wrapPolygon>
            </wp:wrapTight>
            <wp:docPr id="16229316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931635" name="Picture 1622931635"/>
                    <pic:cNvPicPr/>
                  </pic:nvPicPr>
                  <pic:blipFill rotWithShape="1">
                    <a:blip r:embed="rId6" cstate="print">
                      <a:extLst>
                        <a:ext uri="{28A0092B-C50C-407E-A947-70E740481C1C}">
                          <a14:useLocalDpi xmlns:a14="http://schemas.microsoft.com/office/drawing/2010/main" val="0"/>
                        </a:ext>
                      </a:extLst>
                    </a:blip>
                    <a:srcRect t="17918"/>
                    <a:stretch/>
                  </pic:blipFill>
                  <pic:spPr bwMode="auto">
                    <a:xfrm>
                      <a:off x="0" y="0"/>
                      <a:ext cx="1144905" cy="1189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451B">
        <w:rPr>
          <w:rFonts w:ascii="Calibri" w:hAnsi="Calibri" w:cs="Calibri"/>
          <w:b/>
          <w:bCs/>
          <w:color w:val="00B050"/>
          <w:sz w:val="56"/>
          <w:szCs w:val="48"/>
          <w:highlight w:val="black"/>
          <w:lang w:val="en-GB"/>
        </w:rPr>
        <w:t>TE TIRITI O WAITANGI EDUCATION GROUPS &amp; KAIAKO</w:t>
      </w:r>
      <w:r>
        <w:rPr>
          <w:rFonts w:ascii="Calibri" w:hAnsi="Calibri" w:cs="Calibri"/>
          <w:b/>
          <w:bCs/>
          <w:color w:val="00B050"/>
          <w:sz w:val="56"/>
          <w:szCs w:val="48"/>
          <w:lang w:val="en-GB"/>
        </w:rPr>
        <w:t xml:space="preserve"> </w:t>
      </w:r>
    </w:p>
    <w:p w14:paraId="7991C10B" w14:textId="77777777" w:rsidR="00B0451B" w:rsidRPr="00B0451B" w:rsidRDefault="00B0451B" w:rsidP="00B0451B">
      <w:pPr>
        <w:pStyle w:val="Header"/>
        <w:rPr>
          <w:rFonts w:ascii="Calibri" w:hAnsi="Calibri" w:cs="Calibri"/>
          <w:i/>
          <w:iCs/>
          <w:lang w:val="en-GB"/>
        </w:rPr>
      </w:pPr>
      <w:proofErr w:type="spellStart"/>
      <w:r w:rsidRPr="00B0451B">
        <w:rPr>
          <w:rFonts w:ascii="Calibri" w:hAnsi="Calibri" w:cs="Calibri"/>
          <w:i/>
          <w:iCs/>
          <w:lang w:val="en-GB"/>
        </w:rPr>
        <w:t>Te</w:t>
      </w:r>
      <w:proofErr w:type="spellEnd"/>
      <w:r w:rsidRPr="00B0451B">
        <w:rPr>
          <w:rFonts w:ascii="Calibri" w:hAnsi="Calibri" w:cs="Calibri"/>
          <w:i/>
          <w:iCs/>
          <w:lang w:val="en-GB"/>
        </w:rPr>
        <w:t xml:space="preserve"> Tiriti workshop costs are negotiated, and depend on the size of the group, the length of the workshop, the number of facilitators, the venue and transport.  The list includes the ethnicity of </w:t>
      </w:r>
      <w:proofErr w:type="spellStart"/>
      <w:r w:rsidRPr="00B0451B">
        <w:rPr>
          <w:rFonts w:ascii="Calibri" w:hAnsi="Calibri" w:cs="Calibri"/>
          <w:i/>
          <w:iCs/>
          <w:lang w:val="en-GB"/>
        </w:rPr>
        <w:t>kaiako</w:t>
      </w:r>
      <w:proofErr w:type="spellEnd"/>
      <w:r w:rsidRPr="00B0451B">
        <w:rPr>
          <w:rFonts w:ascii="Calibri" w:hAnsi="Calibri" w:cs="Calibri"/>
          <w:i/>
          <w:iCs/>
          <w:lang w:val="en-GB"/>
        </w:rPr>
        <w:t xml:space="preserve"> and the ethnicity, </w:t>
      </w:r>
      <w:proofErr w:type="gramStart"/>
      <w:r w:rsidRPr="00B0451B">
        <w:rPr>
          <w:rFonts w:ascii="Calibri" w:hAnsi="Calibri" w:cs="Calibri"/>
          <w:i/>
          <w:iCs/>
          <w:lang w:val="en-GB"/>
        </w:rPr>
        <w:t>communities</w:t>
      </w:r>
      <w:proofErr w:type="gramEnd"/>
      <w:r w:rsidRPr="00B0451B">
        <w:rPr>
          <w:rFonts w:ascii="Calibri" w:hAnsi="Calibri" w:cs="Calibri"/>
          <w:i/>
          <w:iCs/>
          <w:lang w:val="en-GB"/>
        </w:rPr>
        <w:t xml:space="preserve"> and sectors of participants.</w:t>
      </w:r>
    </w:p>
    <w:p w14:paraId="67A7ABD2" w14:textId="63F56536" w:rsidR="00B0451B" w:rsidRPr="00B0451B" w:rsidRDefault="00B0451B" w:rsidP="00B0451B">
      <w:pPr>
        <w:pStyle w:val="Header"/>
        <w:rPr>
          <w:rFonts w:ascii="Calibri" w:hAnsi="Calibri" w:cs="Calibri"/>
          <w:i/>
          <w:iCs/>
          <w:lang w:val="en-GB"/>
        </w:rPr>
      </w:pPr>
      <w:r>
        <w:rPr>
          <w:rFonts w:ascii="Calibri" w:hAnsi="Calibri" w:cs="Calibri"/>
          <w:lang w:val="en-GB"/>
        </w:rPr>
        <w:t xml:space="preserve">  </w:t>
      </w:r>
      <w:r w:rsidRPr="00B0451B">
        <w:rPr>
          <w:rFonts w:ascii="Calibri" w:hAnsi="Calibri" w:cs="Calibri"/>
          <w:lang w:val="en-GB"/>
        </w:rPr>
        <w:t xml:space="preserve">Compiled by </w:t>
      </w:r>
      <w:proofErr w:type="spellStart"/>
      <w:r w:rsidRPr="00B0451B">
        <w:rPr>
          <w:rFonts w:ascii="Calibri" w:hAnsi="Calibri" w:cs="Calibri"/>
          <w:lang w:val="en-GB"/>
        </w:rPr>
        <w:t>Te</w:t>
      </w:r>
      <w:proofErr w:type="spellEnd"/>
      <w:r w:rsidRPr="00B0451B">
        <w:rPr>
          <w:rFonts w:ascii="Calibri" w:hAnsi="Calibri" w:cs="Calibri"/>
          <w:lang w:val="en-GB"/>
        </w:rPr>
        <w:t xml:space="preserve"> Tiriti-Based Futures + Anti-Racism</w:t>
      </w:r>
      <w:r w:rsidRPr="00B0451B">
        <w:rPr>
          <w:rFonts w:ascii="Calibri" w:hAnsi="Calibri" w:cs="Calibri"/>
          <w:lang w:val="en-GB"/>
        </w:rPr>
        <w:t xml:space="preserve">: </w:t>
      </w:r>
      <w:proofErr w:type="gramStart"/>
      <w:r w:rsidRPr="00B0451B">
        <w:rPr>
          <w:rFonts w:ascii="Calibri" w:hAnsi="Calibri" w:cs="Calibri"/>
          <w:lang w:val="en-GB"/>
        </w:rPr>
        <w:t>https://www.tiritibasedfutures.info/</w:t>
      </w:r>
      <w:proofErr w:type="gramEnd"/>
    </w:p>
    <w:p w14:paraId="623BB965" w14:textId="77777777" w:rsidR="00B0451B" w:rsidRPr="00B0451B" w:rsidRDefault="00B0451B">
      <w:pPr>
        <w:rPr>
          <w:rFonts w:ascii="Calibri" w:hAnsi="Calibri" w:cs="Calibri"/>
        </w:rPr>
      </w:pPr>
    </w:p>
    <w:p w14:paraId="5BF07748" w14:textId="77777777" w:rsidR="00B0451B" w:rsidRPr="00B0451B" w:rsidRDefault="00B0451B">
      <w:pPr>
        <w:rPr>
          <w:rFonts w:ascii="Calibri" w:hAnsi="Calibri" w:cs="Calibri"/>
        </w:rPr>
      </w:pPr>
    </w:p>
    <w:tbl>
      <w:tblPr>
        <w:tblStyle w:val="GridTable4-Accent6"/>
        <w:tblW w:w="15871" w:type="dxa"/>
        <w:tblLayout w:type="fixed"/>
        <w:tblLook w:val="04A0" w:firstRow="1" w:lastRow="0" w:firstColumn="1" w:lastColumn="0" w:noHBand="0" w:noVBand="1"/>
      </w:tblPr>
      <w:tblGrid>
        <w:gridCol w:w="2263"/>
        <w:gridCol w:w="1843"/>
        <w:gridCol w:w="1134"/>
        <w:gridCol w:w="1985"/>
        <w:gridCol w:w="1417"/>
        <w:gridCol w:w="3686"/>
        <w:gridCol w:w="3543"/>
      </w:tblGrid>
      <w:tr w:rsidR="008A1585" w:rsidRPr="00B0451B" w14:paraId="4D875190" w14:textId="77777777" w:rsidTr="00B045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DC1810B" w14:textId="4A180FA6" w:rsidR="00F76F2C" w:rsidRPr="00B0451B" w:rsidRDefault="00B0451B" w:rsidP="00194695">
            <w:pPr>
              <w:pStyle w:val="BasicParagraph"/>
              <w:jc w:val="center"/>
              <w:rPr>
                <w:rFonts w:ascii="Aptos Narrow" w:hAnsi="Aptos Narrow" w:cs="Arial"/>
                <w:sz w:val="18"/>
                <w:szCs w:val="18"/>
              </w:rPr>
            </w:pPr>
            <w:r w:rsidRPr="00B0451B">
              <w:rPr>
                <w:rFonts w:ascii="Aptos Narrow" w:hAnsi="Aptos Narrow" w:cs="Arial"/>
                <w:sz w:val="18"/>
                <w:szCs w:val="18"/>
              </w:rPr>
              <w:t>RŌPŪ / ORGANISATION</w:t>
            </w:r>
          </w:p>
        </w:tc>
        <w:tc>
          <w:tcPr>
            <w:tcW w:w="1843" w:type="dxa"/>
          </w:tcPr>
          <w:p w14:paraId="51AD66D6" w14:textId="77777777" w:rsidR="00B0451B" w:rsidRPr="00B0451B" w:rsidRDefault="00B0451B" w:rsidP="00194695">
            <w:pPr>
              <w:pStyle w:val="BasicParagraph"/>
              <w:jc w:val="center"/>
              <w:cnfStyle w:val="100000000000" w:firstRow="1" w:lastRow="0" w:firstColumn="0" w:lastColumn="0" w:oddVBand="0" w:evenVBand="0" w:oddHBand="0" w:evenHBand="0" w:firstRowFirstColumn="0" w:firstRowLastColumn="0" w:lastRowFirstColumn="0" w:lastRowLastColumn="0"/>
              <w:rPr>
                <w:rFonts w:ascii="Aptos Narrow" w:hAnsi="Aptos Narrow" w:cs="Arial"/>
                <w:sz w:val="18"/>
                <w:szCs w:val="18"/>
              </w:rPr>
            </w:pPr>
            <w:r w:rsidRPr="00B0451B">
              <w:rPr>
                <w:rFonts w:ascii="Aptos Narrow" w:hAnsi="Aptos Narrow" w:cs="Arial"/>
                <w:sz w:val="18"/>
                <w:szCs w:val="18"/>
              </w:rPr>
              <w:t>KAIAKO/</w:t>
            </w:r>
          </w:p>
          <w:p w14:paraId="7041C447" w14:textId="0B658BB5" w:rsidR="00F76F2C" w:rsidRPr="00B0451B" w:rsidRDefault="00B0451B" w:rsidP="00194695">
            <w:pPr>
              <w:pStyle w:val="BasicParagraph"/>
              <w:jc w:val="center"/>
              <w:cnfStyle w:val="100000000000" w:firstRow="1" w:lastRow="0" w:firstColumn="0" w:lastColumn="0" w:oddVBand="0" w:evenVBand="0" w:oddHBand="0" w:evenHBand="0" w:firstRowFirstColumn="0" w:firstRowLastColumn="0" w:lastRowFirstColumn="0" w:lastRowLastColumn="0"/>
              <w:rPr>
                <w:rFonts w:ascii="Aptos Narrow" w:hAnsi="Aptos Narrow" w:cs="Arial"/>
                <w:sz w:val="18"/>
                <w:szCs w:val="18"/>
              </w:rPr>
            </w:pPr>
            <w:r w:rsidRPr="00B0451B">
              <w:rPr>
                <w:rFonts w:ascii="Aptos Narrow" w:hAnsi="Aptos Narrow" w:cs="Arial"/>
                <w:sz w:val="18"/>
                <w:szCs w:val="18"/>
              </w:rPr>
              <w:t>EDUCATORS</w:t>
            </w:r>
          </w:p>
        </w:tc>
        <w:tc>
          <w:tcPr>
            <w:tcW w:w="1134" w:type="dxa"/>
          </w:tcPr>
          <w:p w14:paraId="33806A19" w14:textId="0343EE0B" w:rsidR="00F76F2C" w:rsidRPr="00B0451B" w:rsidRDefault="00F76F2C" w:rsidP="00194695">
            <w:pPr>
              <w:pStyle w:val="BasicParagraph"/>
              <w:jc w:val="center"/>
              <w:cnfStyle w:val="100000000000" w:firstRow="1" w:lastRow="0" w:firstColumn="0" w:lastColumn="0" w:oddVBand="0" w:evenVBand="0" w:oddHBand="0" w:evenHBand="0" w:firstRowFirstColumn="0" w:firstRowLastColumn="0" w:lastRowFirstColumn="0" w:lastRowLastColumn="0"/>
              <w:rPr>
                <w:rFonts w:ascii="Aptos Narrow" w:hAnsi="Aptos Narrow" w:cs="Arial"/>
                <w:sz w:val="18"/>
                <w:szCs w:val="18"/>
              </w:rPr>
            </w:pPr>
          </w:p>
        </w:tc>
        <w:tc>
          <w:tcPr>
            <w:tcW w:w="1985" w:type="dxa"/>
          </w:tcPr>
          <w:p w14:paraId="60731886" w14:textId="669B5B2F" w:rsidR="00F76F2C" w:rsidRPr="00B0451B" w:rsidRDefault="00B0451B" w:rsidP="00194695">
            <w:pPr>
              <w:pStyle w:val="BasicParagraph"/>
              <w:jc w:val="center"/>
              <w:cnfStyle w:val="100000000000" w:firstRow="1" w:lastRow="0" w:firstColumn="0" w:lastColumn="0" w:oddVBand="0" w:evenVBand="0" w:oddHBand="0" w:evenHBand="0" w:firstRowFirstColumn="0" w:firstRowLastColumn="0" w:lastRowFirstColumn="0" w:lastRowLastColumn="0"/>
              <w:rPr>
                <w:rFonts w:ascii="Aptos Narrow" w:hAnsi="Aptos Narrow" w:cs="Arial"/>
                <w:sz w:val="18"/>
                <w:szCs w:val="18"/>
              </w:rPr>
            </w:pPr>
            <w:r w:rsidRPr="00B0451B">
              <w:rPr>
                <w:rFonts w:ascii="Aptos Narrow" w:hAnsi="Aptos Narrow" w:cs="Arial"/>
                <w:sz w:val="18"/>
                <w:szCs w:val="18"/>
              </w:rPr>
              <w:t>TAUWĀHI / LOCATION</w:t>
            </w:r>
          </w:p>
        </w:tc>
        <w:tc>
          <w:tcPr>
            <w:tcW w:w="1417" w:type="dxa"/>
          </w:tcPr>
          <w:p w14:paraId="3A80A58C" w14:textId="0DB2DAF1" w:rsidR="00F76F2C" w:rsidRPr="00B0451B" w:rsidRDefault="00B0451B" w:rsidP="00194695">
            <w:pPr>
              <w:pStyle w:val="BasicParagraph"/>
              <w:jc w:val="center"/>
              <w:cnfStyle w:val="100000000000" w:firstRow="1" w:lastRow="0" w:firstColumn="0" w:lastColumn="0" w:oddVBand="0" w:evenVBand="0" w:oddHBand="0" w:evenHBand="0" w:firstRowFirstColumn="0" w:firstRowLastColumn="0" w:lastRowFirstColumn="0" w:lastRowLastColumn="0"/>
              <w:rPr>
                <w:rFonts w:ascii="Aptos Narrow" w:hAnsi="Aptos Narrow" w:cs="Arial"/>
                <w:sz w:val="18"/>
                <w:szCs w:val="18"/>
              </w:rPr>
            </w:pPr>
            <w:r w:rsidRPr="00B0451B">
              <w:rPr>
                <w:rFonts w:ascii="Aptos Narrow" w:hAnsi="Aptos Narrow" w:cs="Arial"/>
                <w:sz w:val="18"/>
                <w:szCs w:val="18"/>
              </w:rPr>
              <w:t>PARTICIPANTS</w:t>
            </w:r>
          </w:p>
        </w:tc>
        <w:tc>
          <w:tcPr>
            <w:tcW w:w="3686" w:type="dxa"/>
          </w:tcPr>
          <w:p w14:paraId="745BAFAB" w14:textId="2BB3864A" w:rsidR="00F76F2C" w:rsidRPr="00B0451B" w:rsidRDefault="00B0451B" w:rsidP="00194695">
            <w:pPr>
              <w:pStyle w:val="BasicParagraph"/>
              <w:jc w:val="center"/>
              <w:cnfStyle w:val="100000000000" w:firstRow="1" w:lastRow="0" w:firstColumn="0" w:lastColumn="0" w:oddVBand="0" w:evenVBand="0" w:oddHBand="0" w:evenHBand="0" w:firstRowFirstColumn="0" w:firstRowLastColumn="0" w:lastRowFirstColumn="0" w:lastRowLastColumn="0"/>
              <w:rPr>
                <w:rFonts w:ascii="Aptos Narrow" w:hAnsi="Aptos Narrow" w:cs="Arial"/>
                <w:sz w:val="18"/>
                <w:szCs w:val="18"/>
              </w:rPr>
            </w:pPr>
            <w:r w:rsidRPr="00B0451B">
              <w:rPr>
                <w:rFonts w:ascii="Aptos Narrow" w:hAnsi="Aptos Narrow" w:cs="Arial"/>
                <w:sz w:val="18"/>
                <w:szCs w:val="18"/>
              </w:rPr>
              <w:t>ĪMĒRA / EMAIL</w:t>
            </w:r>
          </w:p>
        </w:tc>
        <w:tc>
          <w:tcPr>
            <w:tcW w:w="3543" w:type="dxa"/>
          </w:tcPr>
          <w:p w14:paraId="7C6F1BB8" w14:textId="4F9467F9" w:rsidR="00F76F2C" w:rsidRPr="00B0451B" w:rsidRDefault="00B0451B" w:rsidP="00194695">
            <w:pPr>
              <w:pStyle w:val="BasicParagraph"/>
              <w:jc w:val="center"/>
              <w:cnfStyle w:val="100000000000" w:firstRow="1" w:lastRow="0" w:firstColumn="0" w:lastColumn="0" w:oddVBand="0" w:evenVBand="0" w:oddHBand="0" w:evenHBand="0" w:firstRowFirstColumn="0" w:firstRowLastColumn="0" w:lastRowFirstColumn="0" w:lastRowLastColumn="0"/>
              <w:rPr>
                <w:rFonts w:ascii="Aptos Narrow" w:hAnsi="Aptos Narrow" w:cs="Arial"/>
                <w:sz w:val="18"/>
                <w:szCs w:val="18"/>
              </w:rPr>
            </w:pPr>
            <w:r w:rsidRPr="00B0451B">
              <w:rPr>
                <w:rFonts w:ascii="Aptos Narrow" w:hAnsi="Aptos Narrow" w:cs="Arial"/>
                <w:sz w:val="18"/>
                <w:szCs w:val="18"/>
              </w:rPr>
              <w:t>PAE TUKUTUKU / WEBSITE</w:t>
            </w:r>
          </w:p>
        </w:tc>
      </w:tr>
      <w:tr w:rsidR="00F5474C" w:rsidRPr="00B0451B" w14:paraId="2F79635E" w14:textId="77777777" w:rsidTr="00B04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59A5AA7" w14:textId="77777777" w:rsidR="00F5474C" w:rsidRPr="00B0451B" w:rsidRDefault="00F5474C" w:rsidP="00B0451B">
            <w:pPr>
              <w:pStyle w:val="BasicParagraph"/>
              <w:spacing w:line="276" w:lineRule="auto"/>
              <w:jc w:val="center"/>
              <w:rPr>
                <w:b w:val="0"/>
                <w:bCs w:val="0"/>
                <w:sz w:val="20"/>
                <w:szCs w:val="20"/>
              </w:rPr>
            </w:pPr>
            <w:r w:rsidRPr="00B0451B">
              <w:rPr>
                <w:sz w:val="20"/>
                <w:szCs w:val="20"/>
              </w:rPr>
              <w:t xml:space="preserve">Asians Supporting </w:t>
            </w:r>
          </w:p>
          <w:p w14:paraId="0D946734" w14:textId="77777777" w:rsidR="00F5474C" w:rsidRPr="00B0451B" w:rsidRDefault="00F5474C" w:rsidP="00B0451B">
            <w:pPr>
              <w:pStyle w:val="BasicParagraph"/>
              <w:spacing w:line="276" w:lineRule="auto"/>
              <w:jc w:val="center"/>
              <w:rPr>
                <w:sz w:val="20"/>
                <w:szCs w:val="20"/>
              </w:rPr>
            </w:pPr>
            <w:r w:rsidRPr="00B0451B">
              <w:rPr>
                <w:sz w:val="20"/>
                <w:szCs w:val="20"/>
              </w:rPr>
              <w:t>Tino Rangatiratanga</w:t>
            </w:r>
          </w:p>
        </w:tc>
        <w:tc>
          <w:tcPr>
            <w:tcW w:w="1843" w:type="dxa"/>
          </w:tcPr>
          <w:p w14:paraId="1147E1A7"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14:paraId="0DA87A25"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 xml:space="preserve">Tauiwi of </w:t>
            </w:r>
          </w:p>
          <w:p w14:paraId="136292F1"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Asian descent</w:t>
            </w:r>
          </w:p>
        </w:tc>
        <w:tc>
          <w:tcPr>
            <w:tcW w:w="1985" w:type="dxa"/>
          </w:tcPr>
          <w:p w14:paraId="47ABF58D"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0451B">
              <w:rPr>
                <w:sz w:val="20"/>
                <w:szCs w:val="20"/>
              </w:rPr>
              <w:t>Tāmaki</w:t>
            </w:r>
            <w:proofErr w:type="spellEnd"/>
            <w:r w:rsidRPr="00B0451B">
              <w:rPr>
                <w:sz w:val="20"/>
                <w:szCs w:val="20"/>
              </w:rPr>
              <w:t xml:space="preserve"> Makaurau / Auckland &amp; </w:t>
            </w:r>
          </w:p>
          <w:p w14:paraId="2AF7FF6F"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0451B">
              <w:rPr>
                <w:sz w:val="20"/>
                <w:szCs w:val="20"/>
              </w:rPr>
              <w:t>Te</w:t>
            </w:r>
            <w:proofErr w:type="spellEnd"/>
            <w:r w:rsidRPr="00B0451B">
              <w:rPr>
                <w:sz w:val="20"/>
                <w:szCs w:val="20"/>
              </w:rPr>
              <w:t xml:space="preserve"> Whanganui-a-Tara / Wellington</w:t>
            </w:r>
          </w:p>
        </w:tc>
        <w:tc>
          <w:tcPr>
            <w:tcW w:w="1417" w:type="dxa"/>
          </w:tcPr>
          <w:p w14:paraId="070F1DAB"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Asian communities</w:t>
            </w:r>
          </w:p>
        </w:tc>
        <w:tc>
          <w:tcPr>
            <w:tcW w:w="3686" w:type="dxa"/>
          </w:tcPr>
          <w:p w14:paraId="69F1E284" w14:textId="77777777" w:rsidR="00F5474C" w:rsidRPr="00B0451B" w:rsidRDefault="00F5474C" w:rsidP="00B0451B">
            <w:pPr>
              <w:pStyle w:val="BasicParagraph"/>
              <w:spacing w:line="276" w:lineRule="auto"/>
              <w:ind w:left="368" w:right="-349" w:hanging="368"/>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asians4tinorangatiratanga@gmail.com</w:t>
            </w:r>
          </w:p>
        </w:tc>
        <w:tc>
          <w:tcPr>
            <w:tcW w:w="3543" w:type="dxa"/>
          </w:tcPr>
          <w:p w14:paraId="7F8BC109"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https://www.facebook.com/asians4tino</w:t>
            </w:r>
          </w:p>
        </w:tc>
      </w:tr>
      <w:tr w:rsidR="00F5474C" w:rsidRPr="00B0451B" w14:paraId="3899C3B2" w14:textId="77777777" w:rsidTr="00B0451B">
        <w:tc>
          <w:tcPr>
            <w:cnfStyle w:val="001000000000" w:firstRow="0" w:lastRow="0" w:firstColumn="1" w:lastColumn="0" w:oddVBand="0" w:evenVBand="0" w:oddHBand="0" w:evenHBand="0" w:firstRowFirstColumn="0" w:firstRowLastColumn="0" w:lastRowFirstColumn="0" w:lastRowLastColumn="0"/>
            <w:tcW w:w="2263" w:type="dxa"/>
          </w:tcPr>
          <w:p w14:paraId="3DB8DDE5" w14:textId="77777777" w:rsidR="00F5474C" w:rsidRPr="00B0451B" w:rsidRDefault="00F5474C" w:rsidP="00B0451B">
            <w:pPr>
              <w:pStyle w:val="BasicParagraph"/>
              <w:spacing w:line="276" w:lineRule="auto"/>
              <w:jc w:val="center"/>
              <w:rPr>
                <w:sz w:val="20"/>
                <w:szCs w:val="20"/>
              </w:rPr>
            </w:pPr>
            <w:r w:rsidRPr="00B0451B">
              <w:rPr>
                <w:sz w:val="20"/>
                <w:szCs w:val="20"/>
              </w:rPr>
              <w:t>Engaging Well</w:t>
            </w:r>
          </w:p>
        </w:tc>
        <w:tc>
          <w:tcPr>
            <w:tcW w:w="1843" w:type="dxa"/>
          </w:tcPr>
          <w:p w14:paraId="7825674A"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0451B">
              <w:rPr>
                <w:sz w:val="20"/>
                <w:szCs w:val="20"/>
              </w:rPr>
              <w:t xml:space="preserve">Hone &amp; </w:t>
            </w:r>
            <w:proofErr w:type="spellStart"/>
            <w:r w:rsidRPr="00B0451B">
              <w:rPr>
                <w:sz w:val="20"/>
                <w:szCs w:val="20"/>
              </w:rPr>
              <w:t>Aperahama</w:t>
            </w:r>
            <w:proofErr w:type="spellEnd"/>
            <w:r w:rsidRPr="00B0451B">
              <w:rPr>
                <w:sz w:val="20"/>
                <w:szCs w:val="20"/>
              </w:rPr>
              <w:t xml:space="preserve"> </w:t>
            </w:r>
            <w:proofErr w:type="spellStart"/>
            <w:r w:rsidRPr="00B0451B">
              <w:rPr>
                <w:sz w:val="20"/>
                <w:szCs w:val="20"/>
              </w:rPr>
              <w:t>Hurihanganui</w:t>
            </w:r>
            <w:proofErr w:type="spellEnd"/>
            <w:r w:rsidRPr="00B0451B">
              <w:rPr>
                <w:sz w:val="20"/>
                <w:szCs w:val="20"/>
              </w:rPr>
              <w:t>,</w:t>
            </w:r>
            <w:r w:rsidRPr="00B0451B">
              <w:rPr>
                <w:b/>
                <w:bCs/>
                <w:sz w:val="20"/>
                <w:szCs w:val="20"/>
              </w:rPr>
              <w:t xml:space="preserve"> </w:t>
            </w:r>
          </w:p>
          <w:p w14:paraId="4DF87E90"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511C3DBE"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Māori</w:t>
            </w:r>
          </w:p>
        </w:tc>
        <w:tc>
          <w:tcPr>
            <w:tcW w:w="1985" w:type="dxa"/>
          </w:tcPr>
          <w:p w14:paraId="43797D49"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0451B">
              <w:rPr>
                <w:sz w:val="20"/>
                <w:szCs w:val="20"/>
              </w:rPr>
              <w:t>Te</w:t>
            </w:r>
            <w:proofErr w:type="spellEnd"/>
            <w:r w:rsidRPr="00B0451B">
              <w:rPr>
                <w:sz w:val="20"/>
                <w:szCs w:val="20"/>
              </w:rPr>
              <w:t xml:space="preserve"> </w:t>
            </w:r>
            <w:proofErr w:type="spellStart"/>
            <w:r w:rsidRPr="00B0451B">
              <w:rPr>
                <w:sz w:val="20"/>
                <w:szCs w:val="20"/>
              </w:rPr>
              <w:t>Ika</w:t>
            </w:r>
            <w:proofErr w:type="spellEnd"/>
            <w:r w:rsidRPr="00B0451B">
              <w:rPr>
                <w:sz w:val="20"/>
                <w:szCs w:val="20"/>
              </w:rPr>
              <w:t>-a-</w:t>
            </w:r>
            <w:proofErr w:type="spellStart"/>
            <w:r w:rsidRPr="00B0451B">
              <w:rPr>
                <w:sz w:val="20"/>
                <w:szCs w:val="20"/>
              </w:rPr>
              <w:t>Māui</w:t>
            </w:r>
            <w:proofErr w:type="spellEnd"/>
            <w:r w:rsidRPr="00B0451B">
              <w:rPr>
                <w:sz w:val="20"/>
                <w:szCs w:val="20"/>
              </w:rPr>
              <w:t xml:space="preserve"> / </w:t>
            </w:r>
          </w:p>
          <w:p w14:paraId="26C83C80"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North Island</w:t>
            </w:r>
          </w:p>
        </w:tc>
        <w:tc>
          <w:tcPr>
            <w:tcW w:w="1417" w:type="dxa"/>
          </w:tcPr>
          <w:p w14:paraId="6AC5D250"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 xml:space="preserve">Health, </w:t>
            </w:r>
            <w:proofErr w:type="gramStart"/>
            <w:r w:rsidRPr="00B0451B">
              <w:rPr>
                <w:sz w:val="20"/>
                <w:szCs w:val="20"/>
              </w:rPr>
              <w:t>law</w:t>
            </w:r>
            <w:proofErr w:type="gramEnd"/>
            <w:r w:rsidRPr="00B0451B">
              <w:rPr>
                <w:sz w:val="20"/>
                <w:szCs w:val="20"/>
              </w:rPr>
              <w:t xml:space="preserve"> and business sectors</w:t>
            </w:r>
          </w:p>
        </w:tc>
        <w:tc>
          <w:tcPr>
            <w:tcW w:w="3686" w:type="dxa"/>
          </w:tcPr>
          <w:p w14:paraId="422242C5"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info@engaging-well.com</w:t>
            </w:r>
          </w:p>
        </w:tc>
        <w:tc>
          <w:tcPr>
            <w:tcW w:w="3543" w:type="dxa"/>
          </w:tcPr>
          <w:p w14:paraId="37685536"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https://www.engaging-well.com/</w:t>
            </w:r>
          </w:p>
        </w:tc>
      </w:tr>
      <w:tr w:rsidR="00F5474C" w:rsidRPr="00B0451B" w14:paraId="795C4ACD" w14:textId="77777777" w:rsidTr="00B04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3B8B587" w14:textId="77777777" w:rsidR="00F5474C" w:rsidRPr="00B0451B" w:rsidRDefault="00F5474C" w:rsidP="00B0451B">
            <w:pPr>
              <w:pStyle w:val="BasicParagraph"/>
              <w:spacing w:line="276" w:lineRule="auto"/>
              <w:jc w:val="center"/>
              <w:rPr>
                <w:sz w:val="20"/>
                <w:szCs w:val="20"/>
              </w:rPr>
            </w:pPr>
            <w:r w:rsidRPr="00B0451B">
              <w:rPr>
                <w:sz w:val="20"/>
                <w:szCs w:val="20"/>
              </w:rPr>
              <w:t>Groundwork</w:t>
            </w:r>
          </w:p>
        </w:tc>
        <w:tc>
          <w:tcPr>
            <w:tcW w:w="1843" w:type="dxa"/>
          </w:tcPr>
          <w:p w14:paraId="1018F428"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 xml:space="preserve">Jen Margaret, </w:t>
            </w:r>
          </w:p>
          <w:p w14:paraId="285B5C9A" w14:textId="0D5A742D"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Victoria Owen</w:t>
            </w:r>
            <w:r w:rsidR="004C6841" w:rsidRPr="00B0451B">
              <w:rPr>
                <w:sz w:val="20"/>
                <w:szCs w:val="20"/>
              </w:rPr>
              <w:t xml:space="preserve">, Darren </w:t>
            </w:r>
            <w:proofErr w:type="spellStart"/>
            <w:r w:rsidR="004C6841" w:rsidRPr="00B0451B">
              <w:rPr>
                <w:sz w:val="20"/>
                <w:szCs w:val="20"/>
              </w:rPr>
              <w:t>Ooi</w:t>
            </w:r>
            <w:proofErr w:type="spellEnd"/>
            <w:r w:rsidRPr="00B0451B">
              <w:rPr>
                <w:sz w:val="20"/>
                <w:szCs w:val="20"/>
              </w:rPr>
              <w:t xml:space="preserve"> &amp;</w:t>
            </w:r>
          </w:p>
          <w:p w14:paraId="53FC5104"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Emma Whiley</w:t>
            </w:r>
          </w:p>
        </w:tc>
        <w:tc>
          <w:tcPr>
            <w:tcW w:w="1134" w:type="dxa"/>
          </w:tcPr>
          <w:p w14:paraId="11BCF4D3" w14:textId="14D04BA2"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0451B">
              <w:rPr>
                <w:sz w:val="20"/>
                <w:szCs w:val="20"/>
              </w:rPr>
              <w:t>Pākehā</w:t>
            </w:r>
            <w:proofErr w:type="spellEnd"/>
            <w:r w:rsidR="004C6841" w:rsidRPr="00B0451B">
              <w:rPr>
                <w:sz w:val="20"/>
                <w:szCs w:val="20"/>
              </w:rPr>
              <w:t>, Māori, Tauiwi</w:t>
            </w:r>
            <w:r w:rsidRPr="00B0451B">
              <w:rPr>
                <w:sz w:val="20"/>
                <w:szCs w:val="20"/>
              </w:rPr>
              <w:t xml:space="preserve"> </w:t>
            </w:r>
          </w:p>
        </w:tc>
        <w:tc>
          <w:tcPr>
            <w:tcW w:w="1985" w:type="dxa"/>
          </w:tcPr>
          <w:p w14:paraId="19090B7C"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0451B">
              <w:rPr>
                <w:sz w:val="20"/>
                <w:szCs w:val="20"/>
              </w:rPr>
              <w:t>Te</w:t>
            </w:r>
            <w:proofErr w:type="spellEnd"/>
            <w:r w:rsidRPr="00B0451B">
              <w:rPr>
                <w:sz w:val="20"/>
                <w:szCs w:val="20"/>
              </w:rPr>
              <w:t xml:space="preserve"> Whanganui-a-Tara / Wellington</w:t>
            </w:r>
          </w:p>
        </w:tc>
        <w:tc>
          <w:tcPr>
            <w:tcW w:w="1417" w:type="dxa"/>
          </w:tcPr>
          <w:p w14:paraId="0B0A5CCE"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All</w:t>
            </w:r>
          </w:p>
        </w:tc>
        <w:tc>
          <w:tcPr>
            <w:tcW w:w="3686" w:type="dxa"/>
          </w:tcPr>
          <w:p w14:paraId="27970CA0" w14:textId="363C7D6B" w:rsidR="00F5474C" w:rsidRPr="00B0451B" w:rsidRDefault="004C6841"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kiaora</w:t>
            </w:r>
            <w:r w:rsidR="00F5474C" w:rsidRPr="00B0451B">
              <w:rPr>
                <w:sz w:val="20"/>
                <w:szCs w:val="20"/>
              </w:rPr>
              <w:t>@groundwork.org.nz</w:t>
            </w:r>
          </w:p>
        </w:tc>
        <w:tc>
          <w:tcPr>
            <w:tcW w:w="3543" w:type="dxa"/>
          </w:tcPr>
          <w:p w14:paraId="68CC1C08"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https://groundwork.org.nz/</w:t>
            </w:r>
          </w:p>
        </w:tc>
      </w:tr>
      <w:tr w:rsidR="00F5474C" w:rsidRPr="00B0451B" w14:paraId="13BCB640" w14:textId="77777777" w:rsidTr="00B0451B">
        <w:tc>
          <w:tcPr>
            <w:cnfStyle w:val="001000000000" w:firstRow="0" w:lastRow="0" w:firstColumn="1" w:lastColumn="0" w:oddVBand="0" w:evenVBand="0" w:oddHBand="0" w:evenHBand="0" w:firstRowFirstColumn="0" w:firstRowLastColumn="0" w:lastRowFirstColumn="0" w:lastRowLastColumn="0"/>
            <w:tcW w:w="2263" w:type="dxa"/>
          </w:tcPr>
          <w:p w14:paraId="66E6D628" w14:textId="77777777" w:rsidR="00F5474C" w:rsidRPr="00B0451B" w:rsidRDefault="00F5474C" w:rsidP="00B0451B">
            <w:pPr>
              <w:pStyle w:val="BasicParagraph"/>
              <w:spacing w:line="276" w:lineRule="auto"/>
              <w:jc w:val="center"/>
              <w:rPr>
                <w:sz w:val="20"/>
                <w:szCs w:val="20"/>
              </w:rPr>
            </w:pPr>
            <w:proofErr w:type="spellStart"/>
            <w:r w:rsidRPr="00B0451B">
              <w:rPr>
                <w:sz w:val="20"/>
                <w:szCs w:val="20"/>
              </w:rPr>
              <w:t>Hauā</w:t>
            </w:r>
            <w:proofErr w:type="spellEnd"/>
            <w:r w:rsidRPr="00B0451B">
              <w:rPr>
                <w:sz w:val="20"/>
                <w:szCs w:val="20"/>
              </w:rPr>
              <w:t xml:space="preserve"> Partnerships</w:t>
            </w:r>
          </w:p>
        </w:tc>
        <w:tc>
          <w:tcPr>
            <w:tcW w:w="1843" w:type="dxa"/>
          </w:tcPr>
          <w:p w14:paraId="40B2B2CC"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 xml:space="preserve">Kim </w:t>
            </w:r>
            <w:proofErr w:type="spellStart"/>
            <w:r w:rsidRPr="00B0451B">
              <w:rPr>
                <w:sz w:val="20"/>
                <w:szCs w:val="20"/>
              </w:rPr>
              <w:t>Penetito</w:t>
            </w:r>
            <w:proofErr w:type="spellEnd"/>
            <w:r w:rsidRPr="00B0451B">
              <w:rPr>
                <w:sz w:val="20"/>
                <w:szCs w:val="20"/>
              </w:rPr>
              <w:t xml:space="preserve"> </w:t>
            </w:r>
          </w:p>
          <w:p w14:paraId="22822623"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0451B">
              <w:rPr>
                <w:sz w:val="20"/>
                <w:szCs w:val="20"/>
              </w:rPr>
              <w:t>&amp; Joe Waru,</w:t>
            </w:r>
          </w:p>
          <w:p w14:paraId="75FDC103"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22E2880D"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 xml:space="preserve">Māori </w:t>
            </w:r>
          </w:p>
        </w:tc>
        <w:tc>
          <w:tcPr>
            <w:tcW w:w="1985" w:type="dxa"/>
          </w:tcPr>
          <w:p w14:paraId="678A2D37"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 xml:space="preserve">Puta </w:t>
            </w:r>
            <w:proofErr w:type="spellStart"/>
            <w:r w:rsidRPr="00B0451B">
              <w:rPr>
                <w:sz w:val="20"/>
                <w:szCs w:val="20"/>
              </w:rPr>
              <w:t>noa</w:t>
            </w:r>
            <w:proofErr w:type="spellEnd"/>
            <w:r w:rsidRPr="00B0451B">
              <w:rPr>
                <w:sz w:val="20"/>
                <w:szCs w:val="20"/>
              </w:rPr>
              <w:t xml:space="preserve"> </w:t>
            </w:r>
            <w:proofErr w:type="spellStart"/>
            <w:r w:rsidRPr="00B0451B">
              <w:rPr>
                <w:sz w:val="20"/>
                <w:szCs w:val="20"/>
              </w:rPr>
              <w:t>i</w:t>
            </w:r>
            <w:proofErr w:type="spellEnd"/>
            <w:r w:rsidRPr="00B0451B">
              <w:rPr>
                <w:sz w:val="20"/>
                <w:szCs w:val="20"/>
              </w:rPr>
              <w:t xml:space="preserve"> </w:t>
            </w:r>
            <w:proofErr w:type="spellStart"/>
            <w:r w:rsidRPr="00B0451B">
              <w:rPr>
                <w:sz w:val="20"/>
                <w:szCs w:val="20"/>
              </w:rPr>
              <w:t>te</w:t>
            </w:r>
            <w:proofErr w:type="spellEnd"/>
            <w:r w:rsidRPr="00B0451B">
              <w:rPr>
                <w:sz w:val="20"/>
                <w:szCs w:val="20"/>
              </w:rPr>
              <w:t xml:space="preserve"> motu /Nationwide</w:t>
            </w:r>
          </w:p>
        </w:tc>
        <w:tc>
          <w:tcPr>
            <w:tcW w:w="1417" w:type="dxa"/>
          </w:tcPr>
          <w:p w14:paraId="3AF596A9"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All</w:t>
            </w:r>
          </w:p>
        </w:tc>
        <w:tc>
          <w:tcPr>
            <w:tcW w:w="3686" w:type="dxa"/>
          </w:tcPr>
          <w:p w14:paraId="7AA198A6"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hauapartnerships@hauapartnerships.com</w:t>
            </w:r>
          </w:p>
        </w:tc>
        <w:tc>
          <w:tcPr>
            <w:tcW w:w="3543" w:type="dxa"/>
          </w:tcPr>
          <w:p w14:paraId="246A0E8B"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https://www.hauapartnerships.org/</w:t>
            </w:r>
          </w:p>
        </w:tc>
      </w:tr>
      <w:tr w:rsidR="00F5474C" w:rsidRPr="00B0451B" w14:paraId="1A4EBA1B" w14:textId="77777777" w:rsidTr="00B04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E064B0C" w14:textId="77777777" w:rsidR="00F5474C" w:rsidRPr="00B0451B" w:rsidRDefault="00F5474C" w:rsidP="00B0451B">
            <w:pPr>
              <w:pStyle w:val="BasicParagraph"/>
              <w:spacing w:line="276" w:lineRule="auto"/>
              <w:jc w:val="center"/>
              <w:rPr>
                <w:b w:val="0"/>
                <w:bCs w:val="0"/>
                <w:sz w:val="20"/>
                <w:szCs w:val="20"/>
              </w:rPr>
            </w:pPr>
            <w:r w:rsidRPr="00B0451B">
              <w:rPr>
                <w:sz w:val="20"/>
                <w:szCs w:val="20"/>
              </w:rPr>
              <w:t>Heather Came &amp; Associates</w:t>
            </w:r>
          </w:p>
        </w:tc>
        <w:tc>
          <w:tcPr>
            <w:tcW w:w="1843" w:type="dxa"/>
          </w:tcPr>
          <w:p w14:paraId="6279E51F"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 xml:space="preserve">Heather Came, Wiremu Woodard, Leah </w:t>
            </w:r>
            <w:proofErr w:type="spellStart"/>
            <w:r w:rsidRPr="00B0451B">
              <w:rPr>
                <w:sz w:val="20"/>
                <w:szCs w:val="20"/>
              </w:rPr>
              <w:t>Waipuka</w:t>
            </w:r>
            <w:proofErr w:type="spellEnd"/>
            <w:r w:rsidRPr="00B0451B">
              <w:rPr>
                <w:sz w:val="20"/>
                <w:szCs w:val="20"/>
              </w:rPr>
              <w:t xml:space="preserve">-Bain, Tracy </w:t>
            </w:r>
            <w:proofErr w:type="spellStart"/>
            <w:r w:rsidRPr="00B0451B">
              <w:rPr>
                <w:sz w:val="20"/>
                <w:szCs w:val="20"/>
              </w:rPr>
              <w:t>Karanui</w:t>
            </w:r>
            <w:proofErr w:type="spellEnd"/>
            <w:r w:rsidRPr="00B0451B">
              <w:rPr>
                <w:sz w:val="20"/>
                <w:szCs w:val="20"/>
              </w:rPr>
              <w:t>-Golf</w:t>
            </w:r>
          </w:p>
          <w:p w14:paraId="7957C753"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0451B">
              <w:rPr>
                <w:sz w:val="20"/>
                <w:szCs w:val="20"/>
              </w:rPr>
              <w:t>Erina</w:t>
            </w:r>
            <w:proofErr w:type="spellEnd"/>
            <w:r w:rsidRPr="00B0451B">
              <w:rPr>
                <w:sz w:val="20"/>
                <w:szCs w:val="20"/>
              </w:rPr>
              <w:t xml:space="preserve"> </w:t>
            </w:r>
            <w:proofErr w:type="spellStart"/>
            <w:r w:rsidRPr="00B0451B">
              <w:rPr>
                <w:sz w:val="20"/>
                <w:szCs w:val="20"/>
              </w:rPr>
              <w:t>Korohina</w:t>
            </w:r>
            <w:proofErr w:type="spellEnd"/>
          </w:p>
          <w:p w14:paraId="3786BF07"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 xml:space="preserve">Grant </w:t>
            </w:r>
            <w:proofErr w:type="spellStart"/>
            <w:r w:rsidRPr="00B0451B">
              <w:rPr>
                <w:sz w:val="20"/>
                <w:szCs w:val="20"/>
              </w:rPr>
              <w:t>Berghan</w:t>
            </w:r>
            <w:proofErr w:type="spellEnd"/>
          </w:p>
          <w:p w14:paraId="475B3D65"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14:paraId="124F1AF8"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 xml:space="preserve">Māori &amp; </w:t>
            </w:r>
            <w:proofErr w:type="spellStart"/>
            <w:r w:rsidRPr="00B0451B">
              <w:rPr>
                <w:sz w:val="20"/>
                <w:szCs w:val="20"/>
              </w:rPr>
              <w:t>Pākehā</w:t>
            </w:r>
            <w:proofErr w:type="spellEnd"/>
            <w:r w:rsidRPr="00B0451B">
              <w:rPr>
                <w:sz w:val="20"/>
                <w:szCs w:val="20"/>
              </w:rPr>
              <w:t xml:space="preserve"> </w:t>
            </w:r>
          </w:p>
        </w:tc>
        <w:tc>
          <w:tcPr>
            <w:tcW w:w="1985" w:type="dxa"/>
          </w:tcPr>
          <w:p w14:paraId="7FCA564F"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Nationwide based in Wellington</w:t>
            </w:r>
          </w:p>
        </w:tc>
        <w:tc>
          <w:tcPr>
            <w:tcW w:w="1417" w:type="dxa"/>
          </w:tcPr>
          <w:p w14:paraId="105E1A13"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 xml:space="preserve">Tauiwi &amp; Māori </w:t>
            </w:r>
          </w:p>
        </w:tc>
        <w:tc>
          <w:tcPr>
            <w:tcW w:w="3686" w:type="dxa"/>
          </w:tcPr>
          <w:p w14:paraId="051B0AAC" w14:textId="64096243" w:rsidR="00F5474C" w:rsidRPr="00B0451B" w:rsidRDefault="00B0451B"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lang w:val="en-NZ"/>
              </w:rPr>
              <w:t>Dr.heath</w:t>
            </w:r>
            <w:r w:rsidRPr="00B0451B">
              <w:rPr>
                <w:sz w:val="20"/>
                <w:szCs w:val="20"/>
                <w:lang w:val="en-NZ"/>
              </w:rPr>
              <w:t>e</w:t>
            </w:r>
            <w:r w:rsidRPr="00B0451B">
              <w:rPr>
                <w:sz w:val="20"/>
                <w:szCs w:val="20"/>
                <w:lang w:val="en-NZ"/>
              </w:rPr>
              <w:t>r.came@gmail.com</w:t>
            </w:r>
          </w:p>
        </w:tc>
        <w:tc>
          <w:tcPr>
            <w:tcW w:w="3543" w:type="dxa"/>
          </w:tcPr>
          <w:p w14:paraId="79750BB3" w14:textId="72C010AB"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https://www.heathercameassociates.co</w:t>
            </w:r>
            <w:r w:rsidRPr="00B0451B">
              <w:rPr>
                <w:sz w:val="20"/>
                <w:szCs w:val="20"/>
              </w:rPr>
              <w:t>m</w:t>
            </w:r>
            <w:r w:rsidRPr="00B0451B">
              <w:rPr>
                <w:sz w:val="20"/>
                <w:szCs w:val="20"/>
              </w:rPr>
              <w:t>/</w:t>
            </w:r>
          </w:p>
        </w:tc>
      </w:tr>
      <w:tr w:rsidR="00F5474C" w:rsidRPr="00B0451B" w14:paraId="33C66AB5" w14:textId="77777777" w:rsidTr="00B0451B">
        <w:tc>
          <w:tcPr>
            <w:cnfStyle w:val="001000000000" w:firstRow="0" w:lastRow="0" w:firstColumn="1" w:lastColumn="0" w:oddVBand="0" w:evenVBand="0" w:oddHBand="0" w:evenHBand="0" w:firstRowFirstColumn="0" w:firstRowLastColumn="0" w:lastRowFirstColumn="0" w:lastRowLastColumn="0"/>
            <w:tcW w:w="2263" w:type="dxa"/>
          </w:tcPr>
          <w:p w14:paraId="66A5194A" w14:textId="77777777" w:rsidR="00F5474C" w:rsidRPr="00B0451B" w:rsidRDefault="00F5474C" w:rsidP="00B0451B">
            <w:pPr>
              <w:pStyle w:val="BasicParagraph"/>
              <w:spacing w:line="276" w:lineRule="auto"/>
              <w:jc w:val="center"/>
              <w:rPr>
                <w:sz w:val="20"/>
                <w:szCs w:val="20"/>
              </w:rPr>
            </w:pPr>
            <w:r w:rsidRPr="00B0451B">
              <w:rPr>
                <w:sz w:val="20"/>
                <w:szCs w:val="20"/>
              </w:rPr>
              <w:t>Karena Way</w:t>
            </w:r>
          </w:p>
        </w:tc>
        <w:tc>
          <w:tcPr>
            <w:tcW w:w="1843" w:type="dxa"/>
          </w:tcPr>
          <w:p w14:paraId="66C816F4"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25257E23"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0451B">
              <w:rPr>
                <w:sz w:val="20"/>
                <w:szCs w:val="20"/>
              </w:rPr>
              <w:t>Pākehā</w:t>
            </w:r>
            <w:proofErr w:type="spellEnd"/>
            <w:r w:rsidRPr="00B0451B">
              <w:rPr>
                <w:sz w:val="20"/>
                <w:szCs w:val="20"/>
              </w:rPr>
              <w:t xml:space="preserve"> &amp; Māori </w:t>
            </w:r>
          </w:p>
        </w:tc>
        <w:tc>
          <w:tcPr>
            <w:tcW w:w="1985" w:type="dxa"/>
          </w:tcPr>
          <w:p w14:paraId="2A64C2FB"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0451B">
              <w:rPr>
                <w:sz w:val="20"/>
                <w:szCs w:val="20"/>
              </w:rPr>
              <w:t>Tāmaki</w:t>
            </w:r>
            <w:proofErr w:type="spellEnd"/>
            <w:r w:rsidRPr="00B0451B">
              <w:rPr>
                <w:sz w:val="20"/>
                <w:szCs w:val="20"/>
              </w:rPr>
              <w:t xml:space="preserve"> Makaurau / Auckland &amp; </w:t>
            </w:r>
            <w:proofErr w:type="spellStart"/>
            <w:r w:rsidRPr="00B0451B">
              <w:rPr>
                <w:sz w:val="20"/>
                <w:szCs w:val="20"/>
              </w:rPr>
              <w:t>Te</w:t>
            </w:r>
            <w:proofErr w:type="spellEnd"/>
            <w:r w:rsidRPr="00B0451B">
              <w:rPr>
                <w:sz w:val="20"/>
                <w:szCs w:val="20"/>
              </w:rPr>
              <w:t xml:space="preserve"> Moana-a-</w:t>
            </w:r>
            <w:proofErr w:type="spellStart"/>
            <w:r w:rsidRPr="00B0451B">
              <w:rPr>
                <w:sz w:val="20"/>
                <w:szCs w:val="20"/>
              </w:rPr>
              <w:lastRenderedPageBreak/>
              <w:t>Toitehuatahi</w:t>
            </w:r>
            <w:proofErr w:type="spellEnd"/>
            <w:r w:rsidRPr="00B0451B">
              <w:rPr>
                <w:sz w:val="20"/>
                <w:szCs w:val="20"/>
              </w:rPr>
              <w:t xml:space="preserve"> / Bay of Plenty</w:t>
            </w:r>
          </w:p>
        </w:tc>
        <w:tc>
          <w:tcPr>
            <w:tcW w:w="1417" w:type="dxa"/>
          </w:tcPr>
          <w:p w14:paraId="7698EED9"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lastRenderedPageBreak/>
              <w:t>Tauiwi &amp; Māori</w:t>
            </w:r>
          </w:p>
        </w:tc>
        <w:tc>
          <w:tcPr>
            <w:tcW w:w="3686" w:type="dxa"/>
          </w:tcPr>
          <w:p w14:paraId="640FE89A"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karena3w@xtra.co.nz</w:t>
            </w:r>
          </w:p>
        </w:tc>
        <w:tc>
          <w:tcPr>
            <w:tcW w:w="3543" w:type="dxa"/>
          </w:tcPr>
          <w:p w14:paraId="515B39D4" w14:textId="77777777" w:rsidR="00F5474C" w:rsidRPr="00B0451B" w:rsidRDefault="00F5474C" w:rsidP="00B0451B">
            <w:pPr>
              <w:pStyle w:val="NoParagraphStyle"/>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lang w:val="en-NZ"/>
              </w:rPr>
            </w:pPr>
          </w:p>
        </w:tc>
      </w:tr>
      <w:tr w:rsidR="00F5474C" w:rsidRPr="00B0451B" w14:paraId="5639E6B2" w14:textId="77777777" w:rsidTr="00B04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742D9E" w14:textId="77777777" w:rsidR="00F5474C" w:rsidRPr="00B0451B" w:rsidRDefault="00F5474C" w:rsidP="00B0451B">
            <w:pPr>
              <w:pStyle w:val="BasicParagraph"/>
              <w:spacing w:line="276" w:lineRule="auto"/>
              <w:jc w:val="center"/>
              <w:rPr>
                <w:sz w:val="20"/>
                <w:szCs w:val="20"/>
              </w:rPr>
            </w:pPr>
            <w:proofErr w:type="spellStart"/>
            <w:r w:rsidRPr="00B0451B">
              <w:rPr>
                <w:sz w:val="20"/>
                <w:szCs w:val="20"/>
              </w:rPr>
              <w:t>Kūwaha</w:t>
            </w:r>
            <w:proofErr w:type="spellEnd"/>
            <w:r w:rsidRPr="00B0451B">
              <w:rPr>
                <w:sz w:val="20"/>
                <w:szCs w:val="20"/>
              </w:rPr>
              <w:t xml:space="preserve"> Limited</w:t>
            </w:r>
          </w:p>
        </w:tc>
        <w:tc>
          <w:tcPr>
            <w:tcW w:w="1843" w:type="dxa"/>
          </w:tcPr>
          <w:p w14:paraId="7806C9C2"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roofErr w:type="spellStart"/>
            <w:r w:rsidRPr="00B0451B">
              <w:rPr>
                <w:sz w:val="20"/>
                <w:szCs w:val="20"/>
              </w:rPr>
              <w:t>Raihānia</w:t>
            </w:r>
            <w:proofErr w:type="spellEnd"/>
            <w:r w:rsidRPr="00B0451B">
              <w:rPr>
                <w:sz w:val="20"/>
                <w:szCs w:val="20"/>
              </w:rPr>
              <w:t xml:space="preserve"> </w:t>
            </w:r>
            <w:proofErr w:type="spellStart"/>
            <w:r w:rsidRPr="00B0451B">
              <w:rPr>
                <w:sz w:val="20"/>
                <w:szCs w:val="20"/>
              </w:rPr>
              <w:t>Tipoki</w:t>
            </w:r>
            <w:proofErr w:type="spellEnd"/>
            <w:r w:rsidRPr="00B0451B">
              <w:rPr>
                <w:sz w:val="20"/>
                <w:szCs w:val="20"/>
              </w:rPr>
              <w:t xml:space="preserve">, </w:t>
            </w:r>
            <w:proofErr w:type="spellStart"/>
            <w:r w:rsidRPr="00B0451B">
              <w:rPr>
                <w:sz w:val="20"/>
                <w:szCs w:val="20"/>
              </w:rPr>
              <w:t>Tāwhana</w:t>
            </w:r>
            <w:proofErr w:type="spellEnd"/>
            <w:r w:rsidRPr="00B0451B">
              <w:rPr>
                <w:sz w:val="20"/>
                <w:szCs w:val="20"/>
              </w:rPr>
              <w:t xml:space="preserve"> Chadwick &amp; </w:t>
            </w:r>
            <w:proofErr w:type="spellStart"/>
            <w:r w:rsidRPr="00B0451B">
              <w:rPr>
                <w:sz w:val="20"/>
                <w:szCs w:val="20"/>
              </w:rPr>
              <w:t>Krissi</w:t>
            </w:r>
            <w:proofErr w:type="spellEnd"/>
            <w:r w:rsidRPr="00B0451B">
              <w:rPr>
                <w:sz w:val="20"/>
                <w:szCs w:val="20"/>
              </w:rPr>
              <w:t xml:space="preserve"> Smith,</w:t>
            </w:r>
          </w:p>
          <w:p w14:paraId="3776FCA1"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14:paraId="6AC68EB8"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 xml:space="preserve">Māori &amp; </w:t>
            </w:r>
            <w:proofErr w:type="spellStart"/>
            <w:r w:rsidRPr="00B0451B">
              <w:rPr>
                <w:sz w:val="20"/>
                <w:szCs w:val="20"/>
              </w:rPr>
              <w:t>Pākehā</w:t>
            </w:r>
            <w:proofErr w:type="spellEnd"/>
          </w:p>
        </w:tc>
        <w:tc>
          <w:tcPr>
            <w:tcW w:w="1985" w:type="dxa"/>
          </w:tcPr>
          <w:p w14:paraId="5E5E07B4"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0451B">
              <w:rPr>
                <w:sz w:val="20"/>
                <w:szCs w:val="20"/>
              </w:rPr>
              <w:t>Te</w:t>
            </w:r>
            <w:proofErr w:type="spellEnd"/>
            <w:r w:rsidRPr="00B0451B">
              <w:rPr>
                <w:sz w:val="20"/>
                <w:szCs w:val="20"/>
              </w:rPr>
              <w:t xml:space="preserve"> Whanganui-a-Tara / Wellington, Wairarapa &amp; </w:t>
            </w:r>
            <w:proofErr w:type="spellStart"/>
            <w:r w:rsidRPr="00B0451B">
              <w:rPr>
                <w:sz w:val="20"/>
                <w:szCs w:val="20"/>
              </w:rPr>
              <w:t>Te</w:t>
            </w:r>
            <w:proofErr w:type="spellEnd"/>
            <w:r w:rsidRPr="00B0451B">
              <w:rPr>
                <w:sz w:val="20"/>
                <w:szCs w:val="20"/>
              </w:rPr>
              <w:t xml:space="preserve"> </w:t>
            </w:r>
            <w:proofErr w:type="spellStart"/>
            <w:r w:rsidRPr="00B0451B">
              <w:rPr>
                <w:sz w:val="20"/>
                <w:szCs w:val="20"/>
              </w:rPr>
              <w:t>Matau</w:t>
            </w:r>
            <w:proofErr w:type="spellEnd"/>
            <w:r w:rsidRPr="00B0451B">
              <w:rPr>
                <w:sz w:val="20"/>
                <w:szCs w:val="20"/>
              </w:rPr>
              <w:t xml:space="preserve"> a </w:t>
            </w:r>
            <w:proofErr w:type="spellStart"/>
            <w:r w:rsidRPr="00B0451B">
              <w:rPr>
                <w:sz w:val="20"/>
                <w:szCs w:val="20"/>
              </w:rPr>
              <w:t>Māui</w:t>
            </w:r>
            <w:proofErr w:type="spellEnd"/>
            <w:r w:rsidRPr="00B0451B">
              <w:rPr>
                <w:sz w:val="20"/>
                <w:szCs w:val="20"/>
              </w:rPr>
              <w:t xml:space="preserve"> / Hawke’s Bay</w:t>
            </w:r>
          </w:p>
        </w:tc>
        <w:tc>
          <w:tcPr>
            <w:tcW w:w="1417" w:type="dxa"/>
          </w:tcPr>
          <w:p w14:paraId="585A5CBB"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Māori / Tauiwi</w:t>
            </w:r>
          </w:p>
        </w:tc>
        <w:tc>
          <w:tcPr>
            <w:tcW w:w="3686" w:type="dxa"/>
          </w:tcPr>
          <w:p w14:paraId="1DA451B2"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kuwahalimited@gmail.com</w:t>
            </w:r>
          </w:p>
        </w:tc>
        <w:tc>
          <w:tcPr>
            <w:tcW w:w="3543" w:type="dxa"/>
          </w:tcPr>
          <w:p w14:paraId="43DED263"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https://www.facebook.com/kuwahaltd</w:t>
            </w:r>
          </w:p>
        </w:tc>
      </w:tr>
      <w:tr w:rsidR="00F5474C" w:rsidRPr="00B0451B" w14:paraId="2013521B" w14:textId="77777777" w:rsidTr="00B0451B">
        <w:tc>
          <w:tcPr>
            <w:cnfStyle w:val="001000000000" w:firstRow="0" w:lastRow="0" w:firstColumn="1" w:lastColumn="0" w:oddVBand="0" w:evenVBand="0" w:oddHBand="0" w:evenHBand="0" w:firstRowFirstColumn="0" w:firstRowLastColumn="0" w:lastRowFirstColumn="0" w:lastRowLastColumn="0"/>
            <w:tcW w:w="2263" w:type="dxa"/>
          </w:tcPr>
          <w:p w14:paraId="6664E559" w14:textId="77777777" w:rsidR="00F5474C" w:rsidRPr="00B0451B" w:rsidRDefault="00F5474C" w:rsidP="00B0451B">
            <w:pPr>
              <w:pStyle w:val="BasicParagraph"/>
              <w:spacing w:line="276" w:lineRule="auto"/>
              <w:jc w:val="center"/>
              <w:rPr>
                <w:b w:val="0"/>
                <w:bCs w:val="0"/>
                <w:sz w:val="20"/>
                <w:szCs w:val="20"/>
              </w:rPr>
            </w:pPr>
            <w:proofErr w:type="spellStart"/>
            <w:r w:rsidRPr="00B0451B">
              <w:rPr>
                <w:sz w:val="20"/>
                <w:szCs w:val="20"/>
              </w:rPr>
              <w:t>Moea</w:t>
            </w:r>
            <w:proofErr w:type="spellEnd"/>
            <w:r w:rsidRPr="00B0451B">
              <w:rPr>
                <w:sz w:val="20"/>
                <w:szCs w:val="20"/>
              </w:rPr>
              <w:t xml:space="preserve"> Armstrong</w:t>
            </w:r>
          </w:p>
        </w:tc>
        <w:tc>
          <w:tcPr>
            <w:tcW w:w="1843" w:type="dxa"/>
          </w:tcPr>
          <w:p w14:paraId="47BF6764"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14EE3BED"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0451B">
              <w:rPr>
                <w:sz w:val="20"/>
                <w:szCs w:val="20"/>
              </w:rPr>
              <w:t>Pākehā</w:t>
            </w:r>
            <w:proofErr w:type="spellEnd"/>
          </w:p>
        </w:tc>
        <w:tc>
          <w:tcPr>
            <w:tcW w:w="1985" w:type="dxa"/>
          </w:tcPr>
          <w:p w14:paraId="127DA959"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0451B">
              <w:rPr>
                <w:sz w:val="20"/>
                <w:szCs w:val="20"/>
              </w:rPr>
              <w:t>Te</w:t>
            </w:r>
            <w:proofErr w:type="spellEnd"/>
            <w:r w:rsidRPr="00B0451B">
              <w:rPr>
                <w:sz w:val="20"/>
                <w:szCs w:val="20"/>
              </w:rPr>
              <w:t xml:space="preserve"> Tai </w:t>
            </w:r>
            <w:proofErr w:type="spellStart"/>
            <w:r w:rsidRPr="00B0451B">
              <w:rPr>
                <w:sz w:val="20"/>
                <w:szCs w:val="20"/>
              </w:rPr>
              <w:t>Tokerau</w:t>
            </w:r>
            <w:proofErr w:type="spellEnd"/>
            <w:r w:rsidRPr="00B0451B">
              <w:rPr>
                <w:sz w:val="20"/>
                <w:szCs w:val="20"/>
              </w:rPr>
              <w:t xml:space="preserve"> / Northland</w:t>
            </w:r>
          </w:p>
        </w:tc>
        <w:tc>
          <w:tcPr>
            <w:tcW w:w="1417" w:type="dxa"/>
          </w:tcPr>
          <w:p w14:paraId="79D68249"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All</w:t>
            </w:r>
          </w:p>
        </w:tc>
        <w:tc>
          <w:tcPr>
            <w:tcW w:w="3686" w:type="dxa"/>
          </w:tcPr>
          <w:p w14:paraId="35512B3F"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rFonts w:eastAsia="Calibri"/>
                <w:sz w:val="20"/>
                <w:szCs w:val="20"/>
              </w:rPr>
              <w:t>reotahi2@gmail.com</w:t>
            </w:r>
          </w:p>
        </w:tc>
        <w:tc>
          <w:tcPr>
            <w:tcW w:w="3543" w:type="dxa"/>
          </w:tcPr>
          <w:p w14:paraId="05F4EC21" w14:textId="77777777" w:rsidR="00F5474C" w:rsidRPr="00B0451B" w:rsidRDefault="00F5474C" w:rsidP="00B0451B">
            <w:pPr>
              <w:pStyle w:val="NoParagraphStyle"/>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lang w:val="en-NZ"/>
              </w:rPr>
            </w:pPr>
          </w:p>
        </w:tc>
      </w:tr>
      <w:tr w:rsidR="008A1585" w:rsidRPr="00B0451B" w14:paraId="1E6D81BF" w14:textId="77777777" w:rsidTr="00B04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701031F" w14:textId="77777777" w:rsidR="00F76F2C" w:rsidRPr="00B0451B" w:rsidRDefault="00F76F2C" w:rsidP="00B0451B">
            <w:pPr>
              <w:pStyle w:val="BasicParagraph"/>
              <w:spacing w:line="276" w:lineRule="auto"/>
              <w:jc w:val="center"/>
              <w:rPr>
                <w:sz w:val="20"/>
                <w:szCs w:val="20"/>
              </w:rPr>
            </w:pPr>
            <w:r w:rsidRPr="00B0451B">
              <w:rPr>
                <w:sz w:val="20"/>
                <w:szCs w:val="20"/>
              </w:rPr>
              <w:t>Network Waitangi Whangarei</w:t>
            </w:r>
          </w:p>
        </w:tc>
        <w:tc>
          <w:tcPr>
            <w:tcW w:w="1843" w:type="dxa"/>
          </w:tcPr>
          <w:p w14:paraId="5E4A31BC" w14:textId="77777777" w:rsidR="00F76F2C" w:rsidRPr="00B0451B" w:rsidRDefault="00F76F2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14:paraId="1CE16985" w14:textId="2613BD19" w:rsidR="00F76F2C" w:rsidRPr="00B0451B" w:rsidRDefault="00F76F2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0451B">
              <w:rPr>
                <w:sz w:val="20"/>
                <w:szCs w:val="20"/>
              </w:rPr>
              <w:t>Pākehā</w:t>
            </w:r>
            <w:proofErr w:type="spellEnd"/>
            <w:r w:rsidRPr="00B0451B">
              <w:rPr>
                <w:sz w:val="20"/>
                <w:szCs w:val="20"/>
              </w:rPr>
              <w:t xml:space="preserve"> </w:t>
            </w:r>
          </w:p>
        </w:tc>
        <w:tc>
          <w:tcPr>
            <w:tcW w:w="1985" w:type="dxa"/>
          </w:tcPr>
          <w:p w14:paraId="0E99E212" w14:textId="77777777" w:rsidR="00F76F2C" w:rsidRPr="00B0451B" w:rsidRDefault="00F76F2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0451B">
              <w:rPr>
                <w:sz w:val="20"/>
                <w:szCs w:val="20"/>
              </w:rPr>
              <w:t>Te</w:t>
            </w:r>
            <w:proofErr w:type="spellEnd"/>
            <w:r w:rsidRPr="00B0451B">
              <w:rPr>
                <w:sz w:val="20"/>
                <w:szCs w:val="20"/>
              </w:rPr>
              <w:t xml:space="preserve"> Tai </w:t>
            </w:r>
            <w:proofErr w:type="spellStart"/>
            <w:r w:rsidRPr="00B0451B">
              <w:rPr>
                <w:sz w:val="20"/>
                <w:szCs w:val="20"/>
              </w:rPr>
              <w:t>Tokerau</w:t>
            </w:r>
            <w:proofErr w:type="spellEnd"/>
            <w:r w:rsidRPr="00B0451B">
              <w:rPr>
                <w:sz w:val="20"/>
                <w:szCs w:val="20"/>
              </w:rPr>
              <w:t xml:space="preserve"> / Northland</w:t>
            </w:r>
          </w:p>
        </w:tc>
        <w:tc>
          <w:tcPr>
            <w:tcW w:w="1417" w:type="dxa"/>
          </w:tcPr>
          <w:p w14:paraId="40827C58" w14:textId="77777777" w:rsidR="00F76F2C" w:rsidRPr="00B0451B" w:rsidRDefault="00F76F2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All</w:t>
            </w:r>
          </w:p>
        </w:tc>
        <w:tc>
          <w:tcPr>
            <w:tcW w:w="3686" w:type="dxa"/>
          </w:tcPr>
          <w:p w14:paraId="68E91176" w14:textId="77777777" w:rsidR="00F76F2C" w:rsidRPr="00B0451B" w:rsidRDefault="00F76F2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reotahi2@gmail.com or kathrynmckenzie468@gmail.com</w:t>
            </w:r>
          </w:p>
        </w:tc>
        <w:tc>
          <w:tcPr>
            <w:tcW w:w="3543" w:type="dxa"/>
          </w:tcPr>
          <w:p w14:paraId="504FBF5F" w14:textId="77777777" w:rsidR="00F76F2C" w:rsidRPr="00B0451B" w:rsidRDefault="00F76F2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 xml:space="preserve">https://nwwhangarei.wordpress.com/ </w:t>
            </w:r>
          </w:p>
        </w:tc>
      </w:tr>
      <w:tr w:rsidR="00F5474C" w:rsidRPr="00B0451B" w14:paraId="6E18EC37" w14:textId="77777777" w:rsidTr="00B0451B">
        <w:tc>
          <w:tcPr>
            <w:cnfStyle w:val="001000000000" w:firstRow="0" w:lastRow="0" w:firstColumn="1" w:lastColumn="0" w:oddVBand="0" w:evenVBand="0" w:oddHBand="0" w:evenHBand="0" w:firstRowFirstColumn="0" w:firstRowLastColumn="0" w:lastRowFirstColumn="0" w:lastRowLastColumn="0"/>
            <w:tcW w:w="2263" w:type="dxa"/>
          </w:tcPr>
          <w:p w14:paraId="199DC0D6" w14:textId="77777777" w:rsidR="00F5474C" w:rsidRPr="00B0451B" w:rsidRDefault="00F5474C" w:rsidP="00B0451B">
            <w:pPr>
              <w:pStyle w:val="BasicParagraph"/>
              <w:spacing w:line="276" w:lineRule="auto"/>
              <w:jc w:val="center"/>
              <w:rPr>
                <w:sz w:val="20"/>
                <w:szCs w:val="20"/>
              </w:rPr>
            </w:pPr>
            <w:r w:rsidRPr="00B0451B">
              <w:rPr>
                <w:sz w:val="20"/>
                <w:szCs w:val="20"/>
              </w:rPr>
              <w:t xml:space="preserve">Network Waitangi </w:t>
            </w:r>
            <w:proofErr w:type="spellStart"/>
            <w:r w:rsidRPr="00B0451B">
              <w:rPr>
                <w:sz w:val="20"/>
                <w:szCs w:val="20"/>
              </w:rPr>
              <w:t>Ōtautahi</w:t>
            </w:r>
            <w:proofErr w:type="spellEnd"/>
          </w:p>
        </w:tc>
        <w:tc>
          <w:tcPr>
            <w:tcW w:w="1843" w:type="dxa"/>
          </w:tcPr>
          <w:p w14:paraId="53FB8D9C"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74747887"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Tangata Tiriti</w:t>
            </w:r>
          </w:p>
        </w:tc>
        <w:tc>
          <w:tcPr>
            <w:tcW w:w="1985" w:type="dxa"/>
          </w:tcPr>
          <w:p w14:paraId="3340D199"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0451B">
              <w:rPr>
                <w:sz w:val="20"/>
                <w:szCs w:val="20"/>
              </w:rPr>
              <w:t>Ōtautahi</w:t>
            </w:r>
            <w:proofErr w:type="spellEnd"/>
            <w:r w:rsidRPr="00B0451B">
              <w:rPr>
                <w:sz w:val="20"/>
                <w:szCs w:val="20"/>
              </w:rPr>
              <w:t xml:space="preserve"> / Christchurch, nationwide on request</w:t>
            </w:r>
          </w:p>
        </w:tc>
        <w:tc>
          <w:tcPr>
            <w:tcW w:w="1417" w:type="dxa"/>
          </w:tcPr>
          <w:p w14:paraId="58B5AC7A"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Tauiwi &amp; Māori</w:t>
            </w:r>
          </w:p>
        </w:tc>
        <w:tc>
          <w:tcPr>
            <w:tcW w:w="3686" w:type="dxa"/>
          </w:tcPr>
          <w:p w14:paraId="4CA6B29D"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organisers@nwo.org.nz</w:t>
            </w:r>
          </w:p>
        </w:tc>
        <w:tc>
          <w:tcPr>
            <w:tcW w:w="3543" w:type="dxa"/>
          </w:tcPr>
          <w:p w14:paraId="321F1943"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https://nwo.org.nz/</w:t>
            </w:r>
          </w:p>
        </w:tc>
      </w:tr>
      <w:tr w:rsidR="008A1585" w:rsidRPr="00B0451B" w14:paraId="0F398F41" w14:textId="77777777" w:rsidTr="00B04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1734E1" w14:textId="7A377533" w:rsidR="00F76F2C" w:rsidRPr="00B0451B" w:rsidRDefault="00F76F2C" w:rsidP="00B0451B">
            <w:pPr>
              <w:pStyle w:val="BasicParagraph"/>
              <w:spacing w:line="276" w:lineRule="auto"/>
              <w:jc w:val="center"/>
              <w:rPr>
                <w:sz w:val="20"/>
                <w:szCs w:val="20"/>
              </w:rPr>
            </w:pPr>
            <w:r w:rsidRPr="00B0451B">
              <w:rPr>
                <w:sz w:val="20"/>
                <w:szCs w:val="20"/>
              </w:rPr>
              <w:t>Silva Service</w:t>
            </w:r>
          </w:p>
        </w:tc>
        <w:tc>
          <w:tcPr>
            <w:tcW w:w="1843" w:type="dxa"/>
          </w:tcPr>
          <w:p w14:paraId="707832C9" w14:textId="10C16C05" w:rsidR="00F76F2C" w:rsidRPr="00B0451B" w:rsidRDefault="00F76F2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Susan da Silva</w:t>
            </w:r>
          </w:p>
        </w:tc>
        <w:tc>
          <w:tcPr>
            <w:tcW w:w="1134" w:type="dxa"/>
          </w:tcPr>
          <w:p w14:paraId="17549A4C" w14:textId="5F62E857" w:rsidR="00F76F2C" w:rsidRPr="00B0451B" w:rsidRDefault="00F76F2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0451B">
              <w:rPr>
                <w:sz w:val="20"/>
                <w:szCs w:val="20"/>
              </w:rPr>
              <w:t>Pākehā</w:t>
            </w:r>
            <w:proofErr w:type="spellEnd"/>
            <w:r w:rsidRPr="00B0451B">
              <w:rPr>
                <w:sz w:val="20"/>
                <w:szCs w:val="20"/>
              </w:rPr>
              <w:t xml:space="preserve"> </w:t>
            </w:r>
          </w:p>
        </w:tc>
        <w:tc>
          <w:tcPr>
            <w:tcW w:w="1985" w:type="dxa"/>
          </w:tcPr>
          <w:p w14:paraId="23B00112" w14:textId="77777777" w:rsidR="00F76F2C" w:rsidRPr="00B0451B" w:rsidRDefault="00F76F2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0451B">
              <w:rPr>
                <w:sz w:val="20"/>
                <w:szCs w:val="20"/>
              </w:rPr>
              <w:t>Te</w:t>
            </w:r>
            <w:proofErr w:type="spellEnd"/>
            <w:r w:rsidRPr="00B0451B">
              <w:rPr>
                <w:sz w:val="20"/>
                <w:szCs w:val="20"/>
              </w:rPr>
              <w:t xml:space="preserve"> Tai </w:t>
            </w:r>
            <w:proofErr w:type="spellStart"/>
            <w:r w:rsidRPr="00B0451B">
              <w:rPr>
                <w:sz w:val="20"/>
                <w:szCs w:val="20"/>
              </w:rPr>
              <w:t>Tokerau</w:t>
            </w:r>
            <w:proofErr w:type="spellEnd"/>
            <w:r w:rsidRPr="00B0451B">
              <w:rPr>
                <w:sz w:val="20"/>
                <w:szCs w:val="20"/>
              </w:rPr>
              <w:t xml:space="preserve"> / Northland</w:t>
            </w:r>
          </w:p>
        </w:tc>
        <w:tc>
          <w:tcPr>
            <w:tcW w:w="1417" w:type="dxa"/>
          </w:tcPr>
          <w:p w14:paraId="3225D081" w14:textId="77777777" w:rsidR="00F76F2C" w:rsidRPr="00B0451B" w:rsidRDefault="00F76F2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All</w:t>
            </w:r>
          </w:p>
        </w:tc>
        <w:tc>
          <w:tcPr>
            <w:tcW w:w="3686" w:type="dxa"/>
          </w:tcPr>
          <w:p w14:paraId="6FBCAAD8" w14:textId="77777777" w:rsidR="00F76F2C" w:rsidRPr="00B0451B" w:rsidRDefault="00F76F2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s.dasilva@wbhs.school.nz</w:t>
            </w:r>
          </w:p>
        </w:tc>
        <w:tc>
          <w:tcPr>
            <w:tcW w:w="3543" w:type="dxa"/>
          </w:tcPr>
          <w:p w14:paraId="33F31356" w14:textId="77777777" w:rsidR="00F76F2C" w:rsidRPr="00B0451B" w:rsidRDefault="00F76F2C" w:rsidP="00B0451B">
            <w:pPr>
              <w:pStyle w:val="NoParagraphStyle"/>
              <w:spacing w:line="276"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lang w:val="en-NZ"/>
              </w:rPr>
            </w:pPr>
          </w:p>
        </w:tc>
      </w:tr>
      <w:tr w:rsidR="00F5474C" w:rsidRPr="00B0451B" w14:paraId="27CAAE06" w14:textId="77777777" w:rsidTr="00B0451B">
        <w:tc>
          <w:tcPr>
            <w:cnfStyle w:val="001000000000" w:firstRow="0" w:lastRow="0" w:firstColumn="1" w:lastColumn="0" w:oddVBand="0" w:evenVBand="0" w:oddHBand="0" w:evenHBand="0" w:firstRowFirstColumn="0" w:firstRowLastColumn="0" w:lastRowFirstColumn="0" w:lastRowLastColumn="0"/>
            <w:tcW w:w="2263" w:type="dxa"/>
          </w:tcPr>
          <w:p w14:paraId="6AD0B631" w14:textId="77777777" w:rsidR="00F5474C" w:rsidRPr="00B0451B" w:rsidRDefault="00F5474C" w:rsidP="00B0451B">
            <w:pPr>
              <w:pStyle w:val="BasicParagraph"/>
              <w:spacing w:line="276" w:lineRule="auto"/>
              <w:jc w:val="center"/>
              <w:rPr>
                <w:sz w:val="20"/>
                <w:szCs w:val="20"/>
              </w:rPr>
            </w:pPr>
            <w:r w:rsidRPr="00B0451B">
              <w:rPr>
                <w:sz w:val="20"/>
                <w:szCs w:val="20"/>
              </w:rPr>
              <w:t>STIR (Stop Institutional Racism)</w:t>
            </w:r>
          </w:p>
        </w:tc>
        <w:tc>
          <w:tcPr>
            <w:tcW w:w="1843" w:type="dxa"/>
          </w:tcPr>
          <w:p w14:paraId="63EA5D46"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310940CA"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0451B">
              <w:rPr>
                <w:sz w:val="20"/>
                <w:szCs w:val="20"/>
              </w:rPr>
              <w:t>Maori</w:t>
            </w:r>
            <w:proofErr w:type="spellEnd"/>
            <w:r w:rsidRPr="00B0451B">
              <w:rPr>
                <w:sz w:val="20"/>
                <w:szCs w:val="20"/>
              </w:rPr>
              <w:t xml:space="preserve"> &amp; </w:t>
            </w:r>
            <w:proofErr w:type="spellStart"/>
            <w:r w:rsidRPr="00B0451B">
              <w:rPr>
                <w:sz w:val="20"/>
                <w:szCs w:val="20"/>
              </w:rPr>
              <w:t>Pākehā</w:t>
            </w:r>
            <w:proofErr w:type="spellEnd"/>
          </w:p>
        </w:tc>
        <w:tc>
          <w:tcPr>
            <w:tcW w:w="1985" w:type="dxa"/>
          </w:tcPr>
          <w:p w14:paraId="4B07509C"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 xml:space="preserve">Puta </w:t>
            </w:r>
            <w:proofErr w:type="spellStart"/>
            <w:r w:rsidRPr="00B0451B">
              <w:rPr>
                <w:sz w:val="20"/>
                <w:szCs w:val="20"/>
              </w:rPr>
              <w:t>noa</w:t>
            </w:r>
            <w:proofErr w:type="spellEnd"/>
            <w:r w:rsidRPr="00B0451B">
              <w:rPr>
                <w:sz w:val="20"/>
                <w:szCs w:val="20"/>
              </w:rPr>
              <w:t xml:space="preserve"> </w:t>
            </w:r>
            <w:proofErr w:type="spellStart"/>
            <w:r w:rsidRPr="00B0451B">
              <w:rPr>
                <w:sz w:val="20"/>
                <w:szCs w:val="20"/>
              </w:rPr>
              <w:t>i</w:t>
            </w:r>
            <w:proofErr w:type="spellEnd"/>
            <w:r w:rsidRPr="00B0451B">
              <w:rPr>
                <w:sz w:val="20"/>
                <w:szCs w:val="20"/>
              </w:rPr>
              <w:t xml:space="preserve"> </w:t>
            </w:r>
            <w:proofErr w:type="spellStart"/>
            <w:r w:rsidRPr="00B0451B">
              <w:rPr>
                <w:sz w:val="20"/>
                <w:szCs w:val="20"/>
              </w:rPr>
              <w:t>te</w:t>
            </w:r>
            <w:proofErr w:type="spellEnd"/>
            <w:r w:rsidRPr="00B0451B">
              <w:rPr>
                <w:sz w:val="20"/>
                <w:szCs w:val="20"/>
              </w:rPr>
              <w:t xml:space="preserve"> motu /Nationwide</w:t>
            </w:r>
          </w:p>
        </w:tc>
        <w:tc>
          <w:tcPr>
            <w:tcW w:w="1417" w:type="dxa"/>
          </w:tcPr>
          <w:p w14:paraId="72AC5898"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Any health system workers</w:t>
            </w:r>
          </w:p>
        </w:tc>
        <w:tc>
          <w:tcPr>
            <w:tcW w:w="3686" w:type="dxa"/>
          </w:tcPr>
          <w:p w14:paraId="58CFBCF2"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stirantiracism@gmail.com</w:t>
            </w:r>
          </w:p>
        </w:tc>
        <w:tc>
          <w:tcPr>
            <w:tcW w:w="3543" w:type="dxa"/>
          </w:tcPr>
          <w:p w14:paraId="34908853"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https://www.stirnz.org/about</w:t>
            </w:r>
          </w:p>
        </w:tc>
      </w:tr>
      <w:tr w:rsidR="00F5474C" w:rsidRPr="00B0451B" w14:paraId="1DE1164D" w14:textId="77777777" w:rsidTr="00B04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DDA9DEF" w14:textId="77777777" w:rsidR="00F5474C" w:rsidRPr="00B0451B" w:rsidRDefault="00F5474C" w:rsidP="00B0451B">
            <w:pPr>
              <w:pStyle w:val="BasicParagraph"/>
              <w:spacing w:line="276" w:lineRule="auto"/>
              <w:jc w:val="center"/>
              <w:rPr>
                <w:b w:val="0"/>
                <w:bCs w:val="0"/>
                <w:sz w:val="20"/>
                <w:szCs w:val="20"/>
              </w:rPr>
            </w:pPr>
            <w:r w:rsidRPr="00B0451B">
              <w:rPr>
                <w:sz w:val="20"/>
                <w:szCs w:val="20"/>
              </w:rPr>
              <w:t>Tangata Tiriti -</w:t>
            </w:r>
          </w:p>
          <w:p w14:paraId="26E9C6B2" w14:textId="77777777" w:rsidR="00F5474C" w:rsidRPr="00B0451B" w:rsidRDefault="00F5474C" w:rsidP="00B0451B">
            <w:pPr>
              <w:pStyle w:val="BasicParagraph"/>
              <w:spacing w:line="276" w:lineRule="auto"/>
              <w:jc w:val="center"/>
              <w:rPr>
                <w:sz w:val="20"/>
                <w:szCs w:val="20"/>
              </w:rPr>
            </w:pPr>
            <w:r w:rsidRPr="00B0451B">
              <w:rPr>
                <w:sz w:val="20"/>
                <w:szCs w:val="20"/>
              </w:rPr>
              <w:t>Treaty People</w:t>
            </w:r>
          </w:p>
        </w:tc>
        <w:tc>
          <w:tcPr>
            <w:tcW w:w="1843" w:type="dxa"/>
          </w:tcPr>
          <w:p w14:paraId="71787194"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 xml:space="preserve">Trish Cheng, Marisa </w:t>
            </w:r>
            <w:proofErr w:type="spellStart"/>
            <w:r w:rsidRPr="00B0451B">
              <w:rPr>
                <w:sz w:val="20"/>
                <w:szCs w:val="20"/>
              </w:rPr>
              <w:t>Maclachlan</w:t>
            </w:r>
            <w:proofErr w:type="spellEnd"/>
            <w:r w:rsidRPr="00B0451B">
              <w:rPr>
                <w:sz w:val="20"/>
                <w:szCs w:val="20"/>
              </w:rPr>
              <w:t>, Dr Ingrid Huygens &amp; others,</w:t>
            </w:r>
          </w:p>
          <w:p w14:paraId="34AA2F94"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14:paraId="7FF0217F"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Tauiwi</w:t>
            </w:r>
          </w:p>
        </w:tc>
        <w:tc>
          <w:tcPr>
            <w:tcW w:w="1985" w:type="dxa"/>
          </w:tcPr>
          <w:p w14:paraId="3A41F215"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 xml:space="preserve">Puta </w:t>
            </w:r>
            <w:proofErr w:type="spellStart"/>
            <w:r w:rsidRPr="00B0451B">
              <w:rPr>
                <w:sz w:val="20"/>
                <w:szCs w:val="20"/>
              </w:rPr>
              <w:t>noa</w:t>
            </w:r>
            <w:proofErr w:type="spellEnd"/>
            <w:r w:rsidRPr="00B0451B">
              <w:rPr>
                <w:sz w:val="20"/>
                <w:szCs w:val="20"/>
              </w:rPr>
              <w:t xml:space="preserve"> </w:t>
            </w:r>
            <w:proofErr w:type="spellStart"/>
            <w:r w:rsidRPr="00B0451B">
              <w:rPr>
                <w:sz w:val="20"/>
                <w:szCs w:val="20"/>
              </w:rPr>
              <w:t>i</w:t>
            </w:r>
            <w:proofErr w:type="spellEnd"/>
            <w:r w:rsidRPr="00B0451B">
              <w:rPr>
                <w:sz w:val="20"/>
                <w:szCs w:val="20"/>
              </w:rPr>
              <w:t xml:space="preserve"> </w:t>
            </w:r>
            <w:proofErr w:type="spellStart"/>
            <w:r w:rsidRPr="00B0451B">
              <w:rPr>
                <w:sz w:val="20"/>
                <w:szCs w:val="20"/>
              </w:rPr>
              <w:t>te</w:t>
            </w:r>
            <w:proofErr w:type="spellEnd"/>
            <w:r w:rsidRPr="00B0451B">
              <w:rPr>
                <w:sz w:val="20"/>
                <w:szCs w:val="20"/>
              </w:rPr>
              <w:t xml:space="preserve"> motu /Nationwide</w:t>
            </w:r>
          </w:p>
        </w:tc>
        <w:tc>
          <w:tcPr>
            <w:tcW w:w="1417" w:type="dxa"/>
          </w:tcPr>
          <w:p w14:paraId="0EF0EDAB"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NGOs, public sector &amp; ethnic communities</w:t>
            </w:r>
          </w:p>
        </w:tc>
        <w:tc>
          <w:tcPr>
            <w:tcW w:w="3686" w:type="dxa"/>
          </w:tcPr>
          <w:p w14:paraId="4BDA6B06"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treatypeople@gmail.com</w:t>
            </w:r>
          </w:p>
        </w:tc>
        <w:tc>
          <w:tcPr>
            <w:tcW w:w="3543" w:type="dxa"/>
          </w:tcPr>
          <w:p w14:paraId="15489DF9"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http://www.treatypeople.org/</w:t>
            </w:r>
          </w:p>
        </w:tc>
      </w:tr>
      <w:tr w:rsidR="008A1585" w:rsidRPr="00B0451B" w14:paraId="5269D092" w14:textId="77777777" w:rsidTr="00B0451B">
        <w:tc>
          <w:tcPr>
            <w:cnfStyle w:val="001000000000" w:firstRow="0" w:lastRow="0" w:firstColumn="1" w:lastColumn="0" w:oddVBand="0" w:evenVBand="0" w:oddHBand="0" w:evenHBand="0" w:firstRowFirstColumn="0" w:firstRowLastColumn="0" w:lastRowFirstColumn="0" w:lastRowLastColumn="0"/>
            <w:tcW w:w="2263" w:type="dxa"/>
          </w:tcPr>
          <w:p w14:paraId="6C6DE4C1" w14:textId="77777777" w:rsidR="00F76F2C" w:rsidRPr="00B0451B" w:rsidRDefault="00F76F2C" w:rsidP="00B0451B">
            <w:pPr>
              <w:pStyle w:val="BasicParagraph"/>
              <w:spacing w:line="276" w:lineRule="auto"/>
              <w:jc w:val="center"/>
              <w:rPr>
                <w:sz w:val="20"/>
                <w:szCs w:val="20"/>
              </w:rPr>
            </w:pPr>
            <w:proofErr w:type="spellStart"/>
            <w:r w:rsidRPr="00B0451B">
              <w:rPr>
                <w:sz w:val="20"/>
                <w:szCs w:val="20"/>
              </w:rPr>
              <w:t>Tāmaki</w:t>
            </w:r>
            <w:proofErr w:type="spellEnd"/>
            <w:r w:rsidRPr="00B0451B">
              <w:rPr>
                <w:sz w:val="20"/>
                <w:szCs w:val="20"/>
              </w:rPr>
              <w:t xml:space="preserve"> Treaty Workers</w:t>
            </w:r>
          </w:p>
        </w:tc>
        <w:tc>
          <w:tcPr>
            <w:tcW w:w="1843" w:type="dxa"/>
          </w:tcPr>
          <w:p w14:paraId="6FAF345F" w14:textId="54C0A009" w:rsidR="00F76F2C" w:rsidRPr="00B0451B" w:rsidRDefault="00F76F2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0451B">
              <w:rPr>
                <w:sz w:val="20"/>
                <w:szCs w:val="20"/>
              </w:rPr>
              <w:t>Susan Healy</w:t>
            </w:r>
          </w:p>
          <w:p w14:paraId="37445CAB" w14:textId="77777777" w:rsidR="00F76F2C" w:rsidRPr="00B0451B" w:rsidRDefault="00F76F2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4EEDBFA4" w14:textId="4E413969" w:rsidR="00F76F2C" w:rsidRPr="00B0451B" w:rsidRDefault="00F76F2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 xml:space="preserve">Tauiwi / </w:t>
            </w:r>
            <w:proofErr w:type="spellStart"/>
            <w:r w:rsidRPr="00B0451B">
              <w:rPr>
                <w:sz w:val="20"/>
                <w:szCs w:val="20"/>
              </w:rPr>
              <w:t>Pākehā</w:t>
            </w:r>
            <w:proofErr w:type="spellEnd"/>
          </w:p>
        </w:tc>
        <w:tc>
          <w:tcPr>
            <w:tcW w:w="1985" w:type="dxa"/>
          </w:tcPr>
          <w:p w14:paraId="11DDD66A" w14:textId="77777777" w:rsidR="00F76F2C" w:rsidRPr="00B0451B" w:rsidRDefault="00F76F2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0451B">
              <w:rPr>
                <w:sz w:val="20"/>
                <w:szCs w:val="20"/>
              </w:rPr>
              <w:t>Tāmaki</w:t>
            </w:r>
            <w:proofErr w:type="spellEnd"/>
            <w:r w:rsidRPr="00B0451B">
              <w:rPr>
                <w:sz w:val="20"/>
                <w:szCs w:val="20"/>
              </w:rPr>
              <w:t xml:space="preserve"> Makaurau / Auckland</w:t>
            </w:r>
          </w:p>
        </w:tc>
        <w:tc>
          <w:tcPr>
            <w:tcW w:w="1417" w:type="dxa"/>
          </w:tcPr>
          <w:p w14:paraId="06776033" w14:textId="77777777" w:rsidR="00F76F2C" w:rsidRPr="00B0451B" w:rsidRDefault="00F76F2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NGOs, faith-based communities</w:t>
            </w:r>
          </w:p>
        </w:tc>
        <w:tc>
          <w:tcPr>
            <w:tcW w:w="3686" w:type="dxa"/>
          </w:tcPr>
          <w:p w14:paraId="2CB24724" w14:textId="77777777" w:rsidR="00F76F2C" w:rsidRPr="00B0451B" w:rsidRDefault="00F76F2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rStyle w:val="Hyperlink"/>
                <w:w w:val="95"/>
                <w:sz w:val="20"/>
                <w:szCs w:val="20"/>
                <w:u w:val="none"/>
                <w:lang w:val="en-US"/>
              </w:rPr>
              <w:t>tamakitreatyworkers@gmail.com</w:t>
            </w:r>
          </w:p>
        </w:tc>
        <w:tc>
          <w:tcPr>
            <w:tcW w:w="3543" w:type="dxa"/>
          </w:tcPr>
          <w:p w14:paraId="4E5FF5E9" w14:textId="77777777" w:rsidR="00F76F2C" w:rsidRPr="00B0451B" w:rsidRDefault="00F76F2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https://www.facebook.com/ttworkers/</w:t>
            </w:r>
          </w:p>
        </w:tc>
      </w:tr>
      <w:tr w:rsidR="00F5474C" w:rsidRPr="00B0451B" w14:paraId="359A5E2B" w14:textId="77777777" w:rsidTr="00B04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A286641" w14:textId="77777777" w:rsidR="00F5474C" w:rsidRPr="00B0451B" w:rsidRDefault="00F5474C" w:rsidP="00B0451B">
            <w:pPr>
              <w:pStyle w:val="BasicParagraph"/>
              <w:spacing w:line="276" w:lineRule="auto"/>
              <w:jc w:val="center"/>
              <w:rPr>
                <w:sz w:val="20"/>
                <w:szCs w:val="20"/>
              </w:rPr>
            </w:pPr>
            <w:r w:rsidRPr="00B0451B">
              <w:rPr>
                <w:sz w:val="20"/>
                <w:szCs w:val="20"/>
              </w:rPr>
              <w:t>Tauiwi Solutions</w:t>
            </w:r>
          </w:p>
        </w:tc>
        <w:tc>
          <w:tcPr>
            <w:tcW w:w="1843" w:type="dxa"/>
          </w:tcPr>
          <w:p w14:paraId="0AE7A528"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Suzanne Menzies-Culling</w:t>
            </w:r>
          </w:p>
        </w:tc>
        <w:tc>
          <w:tcPr>
            <w:tcW w:w="1134" w:type="dxa"/>
          </w:tcPr>
          <w:p w14:paraId="73B7A554"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Tauiwi</w:t>
            </w:r>
          </w:p>
        </w:tc>
        <w:tc>
          <w:tcPr>
            <w:tcW w:w="1985" w:type="dxa"/>
          </w:tcPr>
          <w:p w14:paraId="674E7163"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0451B">
              <w:rPr>
                <w:sz w:val="20"/>
                <w:szCs w:val="20"/>
              </w:rPr>
              <w:t>Otepoti</w:t>
            </w:r>
            <w:proofErr w:type="spellEnd"/>
            <w:r w:rsidRPr="00B0451B">
              <w:rPr>
                <w:sz w:val="20"/>
                <w:szCs w:val="20"/>
              </w:rPr>
              <w:t xml:space="preserve"> / Dunedin, </w:t>
            </w:r>
          </w:p>
          <w:p w14:paraId="4760D621"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0451B">
              <w:rPr>
                <w:sz w:val="20"/>
                <w:szCs w:val="20"/>
              </w:rPr>
              <w:t>Te</w:t>
            </w:r>
            <w:proofErr w:type="spellEnd"/>
            <w:r w:rsidRPr="00B0451B">
              <w:rPr>
                <w:sz w:val="20"/>
                <w:szCs w:val="20"/>
              </w:rPr>
              <w:t xml:space="preserve"> Waipounamu / </w:t>
            </w:r>
          </w:p>
          <w:p w14:paraId="690390CB"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South Island</w:t>
            </w:r>
          </w:p>
        </w:tc>
        <w:tc>
          <w:tcPr>
            <w:tcW w:w="1417" w:type="dxa"/>
          </w:tcPr>
          <w:p w14:paraId="48D6AFA9"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Tauiwi</w:t>
            </w:r>
          </w:p>
        </w:tc>
        <w:tc>
          <w:tcPr>
            <w:tcW w:w="3686" w:type="dxa"/>
          </w:tcPr>
          <w:p w14:paraId="6F1DC028"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suzannemc@imail.net.nz</w:t>
            </w:r>
          </w:p>
        </w:tc>
        <w:tc>
          <w:tcPr>
            <w:tcW w:w="3543" w:type="dxa"/>
          </w:tcPr>
          <w:p w14:paraId="6361AF99"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http://tauiwisolutions.org.nz/</w:t>
            </w:r>
          </w:p>
        </w:tc>
      </w:tr>
      <w:tr w:rsidR="00F5474C" w:rsidRPr="00B0451B" w14:paraId="28C9D890" w14:textId="77777777" w:rsidTr="00B0451B">
        <w:tc>
          <w:tcPr>
            <w:cnfStyle w:val="001000000000" w:firstRow="0" w:lastRow="0" w:firstColumn="1" w:lastColumn="0" w:oddVBand="0" w:evenVBand="0" w:oddHBand="0" w:evenHBand="0" w:firstRowFirstColumn="0" w:firstRowLastColumn="0" w:lastRowFirstColumn="0" w:lastRowLastColumn="0"/>
            <w:tcW w:w="2263" w:type="dxa"/>
          </w:tcPr>
          <w:p w14:paraId="3C546342" w14:textId="77777777" w:rsidR="00F5474C" w:rsidRPr="00B0451B" w:rsidRDefault="00F5474C" w:rsidP="00B0451B">
            <w:pPr>
              <w:pStyle w:val="BasicParagraph"/>
              <w:spacing w:line="276" w:lineRule="auto"/>
              <w:jc w:val="center"/>
              <w:rPr>
                <w:sz w:val="20"/>
                <w:szCs w:val="20"/>
              </w:rPr>
            </w:pPr>
            <w:r w:rsidRPr="00B0451B">
              <w:rPr>
                <w:sz w:val="20"/>
                <w:szCs w:val="20"/>
              </w:rPr>
              <w:t>The Treaty Thing</w:t>
            </w:r>
          </w:p>
        </w:tc>
        <w:tc>
          <w:tcPr>
            <w:tcW w:w="1843" w:type="dxa"/>
          </w:tcPr>
          <w:p w14:paraId="0C70A35C"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Moana-o-</w:t>
            </w:r>
            <w:proofErr w:type="spellStart"/>
            <w:r w:rsidRPr="00B0451B">
              <w:rPr>
                <w:sz w:val="20"/>
                <w:szCs w:val="20"/>
              </w:rPr>
              <w:t>Hinerangi</w:t>
            </w:r>
            <w:proofErr w:type="spellEnd"/>
            <w:r w:rsidRPr="00B0451B">
              <w:rPr>
                <w:sz w:val="20"/>
                <w:szCs w:val="20"/>
              </w:rPr>
              <w:t xml:space="preserve"> &amp;</w:t>
            </w:r>
            <w:r w:rsidRPr="00B0451B">
              <w:rPr>
                <w:b/>
                <w:bCs/>
                <w:sz w:val="20"/>
                <w:szCs w:val="20"/>
              </w:rPr>
              <w:t xml:space="preserve"> </w:t>
            </w:r>
            <w:r w:rsidRPr="00B0451B">
              <w:rPr>
                <w:sz w:val="20"/>
                <w:szCs w:val="20"/>
              </w:rPr>
              <w:t>Suzanne Menzies-Culling</w:t>
            </w:r>
          </w:p>
          <w:p w14:paraId="5837C5BB"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6EA97172"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lastRenderedPageBreak/>
              <w:t xml:space="preserve">Māori &amp; </w:t>
            </w:r>
            <w:proofErr w:type="spellStart"/>
            <w:r w:rsidRPr="00B0451B">
              <w:rPr>
                <w:sz w:val="20"/>
                <w:szCs w:val="20"/>
              </w:rPr>
              <w:t>Pākehā</w:t>
            </w:r>
            <w:proofErr w:type="spellEnd"/>
          </w:p>
        </w:tc>
        <w:tc>
          <w:tcPr>
            <w:tcW w:w="1985" w:type="dxa"/>
          </w:tcPr>
          <w:p w14:paraId="75720C6F"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 xml:space="preserve">Puta </w:t>
            </w:r>
            <w:proofErr w:type="spellStart"/>
            <w:r w:rsidRPr="00B0451B">
              <w:rPr>
                <w:sz w:val="20"/>
                <w:szCs w:val="20"/>
              </w:rPr>
              <w:t>noa</w:t>
            </w:r>
            <w:proofErr w:type="spellEnd"/>
            <w:r w:rsidRPr="00B0451B">
              <w:rPr>
                <w:sz w:val="20"/>
                <w:szCs w:val="20"/>
              </w:rPr>
              <w:t xml:space="preserve"> </w:t>
            </w:r>
            <w:proofErr w:type="spellStart"/>
            <w:r w:rsidRPr="00B0451B">
              <w:rPr>
                <w:sz w:val="20"/>
                <w:szCs w:val="20"/>
              </w:rPr>
              <w:t>i</w:t>
            </w:r>
            <w:proofErr w:type="spellEnd"/>
            <w:r w:rsidRPr="00B0451B">
              <w:rPr>
                <w:sz w:val="20"/>
                <w:szCs w:val="20"/>
              </w:rPr>
              <w:t xml:space="preserve"> </w:t>
            </w:r>
            <w:proofErr w:type="spellStart"/>
            <w:r w:rsidRPr="00B0451B">
              <w:rPr>
                <w:sz w:val="20"/>
                <w:szCs w:val="20"/>
              </w:rPr>
              <w:t>te</w:t>
            </w:r>
            <w:proofErr w:type="spellEnd"/>
            <w:r w:rsidRPr="00B0451B">
              <w:rPr>
                <w:sz w:val="20"/>
                <w:szCs w:val="20"/>
              </w:rPr>
              <w:t xml:space="preserve"> motu /Nationwide</w:t>
            </w:r>
          </w:p>
        </w:tc>
        <w:tc>
          <w:tcPr>
            <w:tcW w:w="1417" w:type="dxa"/>
          </w:tcPr>
          <w:p w14:paraId="3353FF6D"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Tauiwi &amp; Māori</w:t>
            </w:r>
          </w:p>
        </w:tc>
        <w:tc>
          <w:tcPr>
            <w:tcW w:w="3686" w:type="dxa"/>
          </w:tcPr>
          <w:p w14:paraId="387AD13D"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suzannemc@imail.net.nz</w:t>
            </w:r>
          </w:p>
        </w:tc>
        <w:tc>
          <w:tcPr>
            <w:tcW w:w="3543" w:type="dxa"/>
          </w:tcPr>
          <w:p w14:paraId="5AB9E66D" w14:textId="77777777" w:rsidR="00F5474C" w:rsidRPr="00B0451B" w:rsidRDefault="00000000"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hyperlink r:id="rId7" w:history="1">
              <w:r w:rsidR="00F5474C" w:rsidRPr="00B0451B">
                <w:rPr>
                  <w:rStyle w:val="Hyperlink"/>
                  <w:sz w:val="20"/>
                  <w:szCs w:val="20"/>
                  <w:u w:val="none"/>
                </w:rPr>
                <w:t>www.facebook.com/thetreatything</w:t>
              </w:r>
            </w:hyperlink>
          </w:p>
        </w:tc>
      </w:tr>
      <w:tr w:rsidR="00F5474C" w:rsidRPr="00B0451B" w14:paraId="4C1203D5" w14:textId="77777777" w:rsidTr="00B04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AB3A1C3" w14:textId="77777777" w:rsidR="00F5474C" w:rsidRPr="00B0451B" w:rsidRDefault="00F5474C" w:rsidP="00B0451B">
            <w:pPr>
              <w:pStyle w:val="BasicParagraph"/>
              <w:spacing w:line="276" w:lineRule="auto"/>
              <w:jc w:val="center"/>
              <w:rPr>
                <w:sz w:val="20"/>
                <w:szCs w:val="20"/>
              </w:rPr>
            </w:pPr>
            <w:r w:rsidRPr="00B0451B">
              <w:rPr>
                <w:sz w:val="20"/>
                <w:szCs w:val="20"/>
              </w:rPr>
              <w:t xml:space="preserve">Treaty Action Collective </w:t>
            </w:r>
            <w:proofErr w:type="spellStart"/>
            <w:r w:rsidRPr="00B0451B">
              <w:rPr>
                <w:sz w:val="20"/>
                <w:szCs w:val="20"/>
              </w:rPr>
              <w:t>Pōneke</w:t>
            </w:r>
            <w:proofErr w:type="spellEnd"/>
          </w:p>
        </w:tc>
        <w:tc>
          <w:tcPr>
            <w:tcW w:w="1843" w:type="dxa"/>
          </w:tcPr>
          <w:p w14:paraId="6851985E" w14:textId="03BB3F4C"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w w:val="96"/>
                <w:sz w:val="20"/>
                <w:szCs w:val="20"/>
              </w:rPr>
            </w:pPr>
            <w:r w:rsidRPr="00B0451B">
              <w:rPr>
                <w:w w:val="96"/>
                <w:sz w:val="20"/>
                <w:szCs w:val="20"/>
              </w:rPr>
              <w:t>Chloe Bisley-Wright, Phoebe Belle, Zoe Higgins, Bronwyn Kerr, Sam</w:t>
            </w:r>
            <w:r w:rsidR="00B0451B" w:rsidRPr="00B0451B">
              <w:rPr>
                <w:w w:val="96"/>
                <w:sz w:val="20"/>
                <w:szCs w:val="20"/>
              </w:rPr>
              <w:t xml:space="preserve">, </w:t>
            </w:r>
            <w:r w:rsidRPr="00B0451B">
              <w:rPr>
                <w:w w:val="96"/>
                <w:sz w:val="20"/>
                <w:szCs w:val="20"/>
              </w:rPr>
              <w:t>Kate Douglas &amp; others</w:t>
            </w:r>
          </w:p>
          <w:p w14:paraId="1D4F48E2"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14:paraId="05ABCDD0"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Māori, Pākehā &amp; Tauiwi</w:t>
            </w:r>
          </w:p>
        </w:tc>
        <w:tc>
          <w:tcPr>
            <w:tcW w:w="1985" w:type="dxa"/>
          </w:tcPr>
          <w:p w14:paraId="2B035185"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Te Whanganui-a-Tara/Wellington</w:t>
            </w:r>
          </w:p>
        </w:tc>
        <w:tc>
          <w:tcPr>
            <w:tcW w:w="1417" w:type="dxa"/>
          </w:tcPr>
          <w:p w14:paraId="395B348F"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All</w:t>
            </w:r>
          </w:p>
        </w:tc>
        <w:tc>
          <w:tcPr>
            <w:tcW w:w="3686" w:type="dxa"/>
          </w:tcPr>
          <w:p w14:paraId="7AFC123C"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treaty.action.collective@gmail.com</w:t>
            </w:r>
          </w:p>
        </w:tc>
        <w:tc>
          <w:tcPr>
            <w:tcW w:w="3543" w:type="dxa"/>
          </w:tcPr>
          <w:p w14:paraId="33548228" w14:textId="77777777" w:rsidR="00F5474C" w:rsidRPr="00B0451B" w:rsidRDefault="00F5474C" w:rsidP="00B0451B">
            <w:pPr>
              <w:pStyle w:val="NoParagraphStyle"/>
              <w:spacing w:line="276"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lang w:val="en-NZ"/>
              </w:rPr>
            </w:pPr>
          </w:p>
        </w:tc>
      </w:tr>
      <w:tr w:rsidR="00F5474C" w:rsidRPr="00B0451B" w14:paraId="1565DEC2" w14:textId="77777777" w:rsidTr="00B0451B">
        <w:tc>
          <w:tcPr>
            <w:cnfStyle w:val="001000000000" w:firstRow="0" w:lastRow="0" w:firstColumn="1" w:lastColumn="0" w:oddVBand="0" w:evenVBand="0" w:oddHBand="0" w:evenHBand="0" w:firstRowFirstColumn="0" w:firstRowLastColumn="0" w:lastRowFirstColumn="0" w:lastRowLastColumn="0"/>
            <w:tcW w:w="2263" w:type="dxa"/>
          </w:tcPr>
          <w:p w14:paraId="509DF6C7" w14:textId="77777777" w:rsidR="00F5474C" w:rsidRPr="00B0451B" w:rsidRDefault="00F5474C" w:rsidP="00B0451B">
            <w:pPr>
              <w:pStyle w:val="BasicParagraph"/>
              <w:spacing w:line="276" w:lineRule="auto"/>
              <w:jc w:val="center"/>
              <w:rPr>
                <w:sz w:val="20"/>
                <w:szCs w:val="20"/>
              </w:rPr>
            </w:pPr>
            <w:proofErr w:type="spellStart"/>
            <w:r w:rsidRPr="00B0451B">
              <w:rPr>
                <w:sz w:val="20"/>
                <w:szCs w:val="20"/>
              </w:rPr>
              <w:t>Te</w:t>
            </w:r>
            <w:proofErr w:type="spellEnd"/>
            <w:r w:rsidRPr="00B0451B">
              <w:rPr>
                <w:sz w:val="20"/>
                <w:szCs w:val="20"/>
              </w:rPr>
              <w:t xml:space="preserve"> </w:t>
            </w:r>
            <w:proofErr w:type="spellStart"/>
            <w:r w:rsidRPr="00B0451B">
              <w:rPr>
                <w:sz w:val="20"/>
                <w:szCs w:val="20"/>
              </w:rPr>
              <w:t>Pumaomao</w:t>
            </w:r>
            <w:proofErr w:type="spellEnd"/>
            <w:r w:rsidRPr="00B0451B">
              <w:rPr>
                <w:sz w:val="20"/>
                <w:szCs w:val="20"/>
              </w:rPr>
              <w:t xml:space="preserve"> Nation Building Seminars</w:t>
            </w:r>
          </w:p>
        </w:tc>
        <w:tc>
          <w:tcPr>
            <w:tcW w:w="1843" w:type="dxa"/>
          </w:tcPr>
          <w:p w14:paraId="571108A2"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0451B">
              <w:rPr>
                <w:sz w:val="20"/>
                <w:szCs w:val="20"/>
              </w:rPr>
              <w:t>Takawai</w:t>
            </w:r>
            <w:proofErr w:type="spellEnd"/>
            <w:r w:rsidRPr="00B0451B">
              <w:rPr>
                <w:sz w:val="20"/>
                <w:szCs w:val="20"/>
              </w:rPr>
              <w:t xml:space="preserve"> &amp; Chris Murphy,</w:t>
            </w:r>
          </w:p>
        </w:tc>
        <w:tc>
          <w:tcPr>
            <w:tcW w:w="1134" w:type="dxa"/>
          </w:tcPr>
          <w:p w14:paraId="4385259D"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Māori &amp; Pākehā</w:t>
            </w:r>
          </w:p>
        </w:tc>
        <w:tc>
          <w:tcPr>
            <w:tcW w:w="1985" w:type="dxa"/>
          </w:tcPr>
          <w:p w14:paraId="6600CE0D"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 xml:space="preserve">Puta </w:t>
            </w:r>
            <w:proofErr w:type="spellStart"/>
            <w:r w:rsidRPr="00B0451B">
              <w:rPr>
                <w:sz w:val="20"/>
                <w:szCs w:val="20"/>
              </w:rPr>
              <w:t>noa</w:t>
            </w:r>
            <w:proofErr w:type="spellEnd"/>
            <w:r w:rsidRPr="00B0451B">
              <w:rPr>
                <w:sz w:val="20"/>
                <w:szCs w:val="20"/>
              </w:rPr>
              <w:t xml:space="preserve"> </w:t>
            </w:r>
            <w:proofErr w:type="spellStart"/>
            <w:r w:rsidRPr="00B0451B">
              <w:rPr>
                <w:sz w:val="20"/>
                <w:szCs w:val="20"/>
              </w:rPr>
              <w:t>i</w:t>
            </w:r>
            <w:proofErr w:type="spellEnd"/>
            <w:r w:rsidRPr="00B0451B">
              <w:rPr>
                <w:sz w:val="20"/>
                <w:szCs w:val="20"/>
              </w:rPr>
              <w:t xml:space="preserve"> </w:t>
            </w:r>
            <w:proofErr w:type="spellStart"/>
            <w:r w:rsidRPr="00B0451B">
              <w:rPr>
                <w:sz w:val="20"/>
                <w:szCs w:val="20"/>
              </w:rPr>
              <w:t>te</w:t>
            </w:r>
            <w:proofErr w:type="spellEnd"/>
            <w:r w:rsidRPr="00B0451B">
              <w:rPr>
                <w:sz w:val="20"/>
                <w:szCs w:val="20"/>
              </w:rPr>
              <w:t xml:space="preserve"> motu /Nationwide</w:t>
            </w:r>
          </w:p>
        </w:tc>
        <w:tc>
          <w:tcPr>
            <w:tcW w:w="1417" w:type="dxa"/>
          </w:tcPr>
          <w:p w14:paraId="47EDB6A4"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Māori / Tauiwi</w:t>
            </w:r>
          </w:p>
        </w:tc>
        <w:tc>
          <w:tcPr>
            <w:tcW w:w="3686" w:type="dxa"/>
          </w:tcPr>
          <w:p w14:paraId="05849D54"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takawaimurphy.nz@gmail.com</w:t>
            </w:r>
          </w:p>
        </w:tc>
        <w:tc>
          <w:tcPr>
            <w:tcW w:w="3543" w:type="dxa"/>
          </w:tcPr>
          <w:p w14:paraId="4B945AA2"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https://takawai.com/</w:t>
            </w:r>
          </w:p>
        </w:tc>
      </w:tr>
      <w:tr w:rsidR="00F5474C" w:rsidRPr="00B0451B" w14:paraId="04B7C97D" w14:textId="77777777" w:rsidTr="00B04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E7FFC20" w14:textId="77777777" w:rsidR="00F5474C" w:rsidRPr="00B0451B" w:rsidRDefault="00F5474C" w:rsidP="00B0451B">
            <w:pPr>
              <w:pStyle w:val="BasicParagraph"/>
              <w:spacing w:line="276" w:lineRule="auto"/>
              <w:jc w:val="center"/>
              <w:rPr>
                <w:sz w:val="20"/>
                <w:szCs w:val="20"/>
              </w:rPr>
            </w:pPr>
            <w:r w:rsidRPr="00B0451B">
              <w:rPr>
                <w:sz w:val="20"/>
                <w:szCs w:val="20"/>
              </w:rPr>
              <w:t>Treaty Education</w:t>
            </w:r>
          </w:p>
        </w:tc>
        <w:tc>
          <w:tcPr>
            <w:tcW w:w="1843" w:type="dxa"/>
          </w:tcPr>
          <w:p w14:paraId="3EF84984"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0451B">
              <w:rPr>
                <w:sz w:val="20"/>
                <w:szCs w:val="20"/>
              </w:rPr>
              <w:t>Sharon Annett</w:t>
            </w:r>
          </w:p>
          <w:p w14:paraId="56292A63"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14:paraId="044C0537"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Pākehā</w:t>
            </w:r>
          </w:p>
        </w:tc>
        <w:tc>
          <w:tcPr>
            <w:tcW w:w="1985" w:type="dxa"/>
          </w:tcPr>
          <w:p w14:paraId="7370BC02" w14:textId="655BEA33" w:rsidR="00F5474C" w:rsidRPr="00B0451B" w:rsidRDefault="00B0451B"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0451B">
              <w:rPr>
                <w:sz w:val="20"/>
                <w:szCs w:val="20"/>
                <w:lang w:val="en-NZ"/>
              </w:rPr>
              <w:t>Ōtautahi</w:t>
            </w:r>
            <w:proofErr w:type="spellEnd"/>
            <w:r w:rsidRPr="00B0451B">
              <w:rPr>
                <w:sz w:val="20"/>
                <w:szCs w:val="20"/>
                <w:lang w:val="en-NZ"/>
              </w:rPr>
              <w:t xml:space="preserve">, </w:t>
            </w:r>
            <w:proofErr w:type="spellStart"/>
            <w:r w:rsidRPr="00B0451B">
              <w:rPr>
                <w:sz w:val="20"/>
                <w:szCs w:val="20"/>
                <w:lang w:val="en-NZ"/>
              </w:rPr>
              <w:t>Te</w:t>
            </w:r>
            <w:proofErr w:type="spellEnd"/>
            <w:r w:rsidRPr="00B0451B">
              <w:rPr>
                <w:sz w:val="20"/>
                <w:szCs w:val="20"/>
                <w:lang w:val="en-NZ"/>
              </w:rPr>
              <w:t xml:space="preserve"> Waipounamu , North Island on request</w:t>
            </w:r>
          </w:p>
        </w:tc>
        <w:tc>
          <w:tcPr>
            <w:tcW w:w="1417" w:type="dxa"/>
          </w:tcPr>
          <w:p w14:paraId="46E99F4C" w14:textId="23F45916" w:rsidR="00F5474C" w:rsidRPr="00B0451B" w:rsidRDefault="001D24F2"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All</w:t>
            </w:r>
          </w:p>
        </w:tc>
        <w:tc>
          <w:tcPr>
            <w:tcW w:w="3686" w:type="dxa"/>
          </w:tcPr>
          <w:p w14:paraId="0B910925"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treaty.education@protonmail.com</w:t>
            </w:r>
          </w:p>
        </w:tc>
        <w:tc>
          <w:tcPr>
            <w:tcW w:w="3543" w:type="dxa"/>
          </w:tcPr>
          <w:p w14:paraId="56187E72"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https://treatyeducation.co.nz/</w:t>
            </w:r>
          </w:p>
        </w:tc>
      </w:tr>
      <w:tr w:rsidR="00F5474C" w:rsidRPr="00B0451B" w14:paraId="23E601B8" w14:textId="77777777" w:rsidTr="00B0451B">
        <w:tc>
          <w:tcPr>
            <w:cnfStyle w:val="001000000000" w:firstRow="0" w:lastRow="0" w:firstColumn="1" w:lastColumn="0" w:oddVBand="0" w:evenVBand="0" w:oddHBand="0" w:evenHBand="0" w:firstRowFirstColumn="0" w:firstRowLastColumn="0" w:lastRowFirstColumn="0" w:lastRowLastColumn="0"/>
            <w:tcW w:w="2263" w:type="dxa"/>
          </w:tcPr>
          <w:p w14:paraId="235239D1" w14:textId="77777777" w:rsidR="00F5474C" w:rsidRPr="00B0451B" w:rsidRDefault="00F5474C" w:rsidP="00B0451B">
            <w:pPr>
              <w:pStyle w:val="BasicParagraph"/>
              <w:spacing w:line="276" w:lineRule="auto"/>
              <w:jc w:val="center"/>
              <w:rPr>
                <w:sz w:val="20"/>
                <w:szCs w:val="20"/>
              </w:rPr>
            </w:pPr>
            <w:r w:rsidRPr="00B0451B">
              <w:rPr>
                <w:sz w:val="20"/>
                <w:szCs w:val="20"/>
              </w:rPr>
              <w:t>Treaty Resource Centre</w:t>
            </w:r>
          </w:p>
        </w:tc>
        <w:tc>
          <w:tcPr>
            <w:tcW w:w="1843" w:type="dxa"/>
          </w:tcPr>
          <w:p w14:paraId="2480C9C4"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Christine Herzog,</w:t>
            </w:r>
          </w:p>
          <w:p w14:paraId="7BC91893"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 xml:space="preserve">Richard Green </w:t>
            </w:r>
          </w:p>
          <w:p w14:paraId="6CC0BE54"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0451B">
              <w:rPr>
                <w:sz w:val="20"/>
                <w:szCs w:val="20"/>
              </w:rPr>
              <w:t>&amp; Sue Abel</w:t>
            </w:r>
          </w:p>
          <w:p w14:paraId="39529154"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2F9E2440"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Pākehā</w:t>
            </w:r>
          </w:p>
        </w:tc>
        <w:tc>
          <w:tcPr>
            <w:tcW w:w="1985" w:type="dxa"/>
          </w:tcPr>
          <w:p w14:paraId="60E171D5"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Tāmaki Makaurau / Auckland</w:t>
            </w:r>
          </w:p>
        </w:tc>
        <w:tc>
          <w:tcPr>
            <w:tcW w:w="1417" w:type="dxa"/>
          </w:tcPr>
          <w:p w14:paraId="43D8D644"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Tauiwi &amp; combined groups</w:t>
            </w:r>
          </w:p>
        </w:tc>
        <w:tc>
          <w:tcPr>
            <w:tcW w:w="3686" w:type="dxa"/>
          </w:tcPr>
          <w:p w14:paraId="70A0B908"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christine@taiawa.org.nz</w:t>
            </w:r>
          </w:p>
        </w:tc>
        <w:tc>
          <w:tcPr>
            <w:tcW w:w="3543" w:type="dxa"/>
          </w:tcPr>
          <w:p w14:paraId="60E748F0" w14:textId="77777777" w:rsidR="00F5474C" w:rsidRPr="00B0451B" w:rsidRDefault="00F5474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https://trc.org.nz/</w:t>
            </w:r>
          </w:p>
        </w:tc>
      </w:tr>
      <w:tr w:rsidR="00F5474C" w:rsidRPr="00B0451B" w14:paraId="5082AD47" w14:textId="77777777" w:rsidTr="00B04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DB97876" w14:textId="0F92D369" w:rsidR="00F5474C" w:rsidRPr="00B0451B" w:rsidRDefault="00B0451B" w:rsidP="00B0451B">
            <w:pPr>
              <w:pStyle w:val="BasicParagraph"/>
              <w:spacing w:line="276" w:lineRule="auto"/>
              <w:jc w:val="center"/>
              <w:rPr>
                <w:sz w:val="20"/>
                <w:szCs w:val="20"/>
              </w:rPr>
            </w:pPr>
            <w:proofErr w:type="spellStart"/>
            <w:r w:rsidRPr="00B0451B">
              <w:rPr>
                <w:sz w:val="20"/>
                <w:szCs w:val="20"/>
                <w:lang w:val="en-NZ"/>
              </w:rPr>
              <w:t>TupuOra</w:t>
            </w:r>
            <w:proofErr w:type="spellEnd"/>
            <w:r w:rsidRPr="00B0451B">
              <w:rPr>
                <w:sz w:val="20"/>
                <w:szCs w:val="20"/>
                <w:lang w:val="en-NZ"/>
              </w:rPr>
              <w:t xml:space="preserve"> Education and Development</w:t>
            </w:r>
          </w:p>
        </w:tc>
        <w:tc>
          <w:tcPr>
            <w:tcW w:w="1843" w:type="dxa"/>
          </w:tcPr>
          <w:p w14:paraId="0F4F2A00"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Alex Barnes</w:t>
            </w:r>
          </w:p>
        </w:tc>
        <w:tc>
          <w:tcPr>
            <w:tcW w:w="1134" w:type="dxa"/>
          </w:tcPr>
          <w:p w14:paraId="6B0B0163"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 xml:space="preserve">Māori &amp; Pākehā </w:t>
            </w:r>
          </w:p>
        </w:tc>
        <w:tc>
          <w:tcPr>
            <w:tcW w:w="1985" w:type="dxa"/>
          </w:tcPr>
          <w:p w14:paraId="2041266E" w14:textId="62C7597D" w:rsidR="00F5474C" w:rsidRPr="00B0451B" w:rsidRDefault="00B0451B"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lang w:val="en-NZ"/>
              </w:rPr>
              <w:t xml:space="preserve">Puta </w:t>
            </w:r>
            <w:proofErr w:type="spellStart"/>
            <w:r w:rsidRPr="00B0451B">
              <w:rPr>
                <w:sz w:val="20"/>
                <w:szCs w:val="20"/>
                <w:lang w:val="en-NZ"/>
              </w:rPr>
              <w:t>noa</w:t>
            </w:r>
            <w:proofErr w:type="spellEnd"/>
            <w:r w:rsidRPr="00B0451B">
              <w:rPr>
                <w:sz w:val="20"/>
                <w:szCs w:val="20"/>
                <w:lang w:val="en-NZ"/>
              </w:rPr>
              <w:t xml:space="preserve"> </w:t>
            </w:r>
            <w:proofErr w:type="spellStart"/>
            <w:r w:rsidRPr="00B0451B">
              <w:rPr>
                <w:sz w:val="20"/>
                <w:szCs w:val="20"/>
                <w:lang w:val="en-NZ"/>
              </w:rPr>
              <w:t>i</w:t>
            </w:r>
            <w:proofErr w:type="spellEnd"/>
            <w:r w:rsidRPr="00B0451B">
              <w:rPr>
                <w:sz w:val="20"/>
                <w:szCs w:val="20"/>
                <w:lang w:val="en-NZ"/>
              </w:rPr>
              <w:t xml:space="preserve"> </w:t>
            </w:r>
            <w:proofErr w:type="spellStart"/>
            <w:r w:rsidRPr="00B0451B">
              <w:rPr>
                <w:sz w:val="20"/>
                <w:szCs w:val="20"/>
                <w:lang w:val="en-NZ"/>
              </w:rPr>
              <w:t>te</w:t>
            </w:r>
            <w:proofErr w:type="spellEnd"/>
            <w:r w:rsidRPr="00B0451B">
              <w:rPr>
                <w:sz w:val="20"/>
                <w:szCs w:val="20"/>
                <w:lang w:val="en-NZ"/>
              </w:rPr>
              <w:t xml:space="preserve"> motu - nationwide</w:t>
            </w:r>
          </w:p>
        </w:tc>
        <w:tc>
          <w:tcPr>
            <w:tcW w:w="1417" w:type="dxa"/>
          </w:tcPr>
          <w:p w14:paraId="7E6C205A"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All</w:t>
            </w:r>
          </w:p>
        </w:tc>
        <w:tc>
          <w:tcPr>
            <w:tcW w:w="3686" w:type="dxa"/>
          </w:tcPr>
          <w:p w14:paraId="15220719" w14:textId="77777777" w:rsidR="00F5474C" w:rsidRPr="00B0451B" w:rsidRDefault="00F5474C"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0451B">
              <w:rPr>
                <w:sz w:val="20"/>
                <w:szCs w:val="20"/>
              </w:rPr>
              <w:t>alex@tupuora.co.nz</w:t>
            </w:r>
          </w:p>
        </w:tc>
        <w:tc>
          <w:tcPr>
            <w:tcW w:w="3543" w:type="dxa"/>
          </w:tcPr>
          <w:p w14:paraId="5576FADC" w14:textId="6C602685" w:rsidR="00F5474C" w:rsidRPr="00B0451B" w:rsidRDefault="00B0451B" w:rsidP="00B0451B">
            <w:pPr>
              <w:pStyle w:val="BasicParagraph"/>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hyperlink r:id="rId8" w:tgtFrame="_blank" w:history="1">
              <w:r w:rsidRPr="00B0451B">
                <w:rPr>
                  <w:rStyle w:val="Hyperlink"/>
                  <w:sz w:val="20"/>
                  <w:szCs w:val="20"/>
                  <w:u w:val="none"/>
                  <w:lang w:val="en-NZ"/>
                </w:rPr>
                <w:t>https://tupuora.co.nz/</w:t>
              </w:r>
            </w:hyperlink>
          </w:p>
        </w:tc>
      </w:tr>
      <w:tr w:rsidR="008A1585" w:rsidRPr="00B0451B" w14:paraId="089FBF75" w14:textId="77777777" w:rsidTr="00B0451B">
        <w:tc>
          <w:tcPr>
            <w:cnfStyle w:val="001000000000" w:firstRow="0" w:lastRow="0" w:firstColumn="1" w:lastColumn="0" w:oddVBand="0" w:evenVBand="0" w:oddHBand="0" w:evenHBand="0" w:firstRowFirstColumn="0" w:firstRowLastColumn="0" w:lastRowFirstColumn="0" w:lastRowLastColumn="0"/>
            <w:tcW w:w="2263" w:type="dxa"/>
          </w:tcPr>
          <w:p w14:paraId="4832272F" w14:textId="77777777" w:rsidR="00F76F2C" w:rsidRPr="00B0451B" w:rsidRDefault="00F76F2C" w:rsidP="00B0451B">
            <w:pPr>
              <w:pStyle w:val="BasicParagraph"/>
              <w:spacing w:line="276" w:lineRule="auto"/>
              <w:jc w:val="center"/>
              <w:rPr>
                <w:sz w:val="20"/>
                <w:szCs w:val="20"/>
              </w:rPr>
            </w:pPr>
            <w:r w:rsidRPr="00B0451B">
              <w:rPr>
                <w:sz w:val="20"/>
                <w:szCs w:val="20"/>
              </w:rPr>
              <w:t>Workwise Associates</w:t>
            </w:r>
          </w:p>
        </w:tc>
        <w:tc>
          <w:tcPr>
            <w:tcW w:w="1843" w:type="dxa"/>
          </w:tcPr>
          <w:p w14:paraId="4A7B1F2D" w14:textId="0325427B" w:rsidR="00F76F2C" w:rsidRPr="00B0451B" w:rsidRDefault="00F76F2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Ingrid Huygens</w:t>
            </w:r>
          </w:p>
        </w:tc>
        <w:tc>
          <w:tcPr>
            <w:tcW w:w="1134" w:type="dxa"/>
          </w:tcPr>
          <w:p w14:paraId="47161CE0" w14:textId="60341E4B" w:rsidR="00F76F2C" w:rsidRPr="00B0451B" w:rsidRDefault="00F76F2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 xml:space="preserve">Pākehā </w:t>
            </w:r>
          </w:p>
        </w:tc>
        <w:tc>
          <w:tcPr>
            <w:tcW w:w="1985" w:type="dxa"/>
          </w:tcPr>
          <w:p w14:paraId="365E9F4F" w14:textId="77777777" w:rsidR="00F76F2C" w:rsidRPr="00B0451B" w:rsidRDefault="00F76F2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 xml:space="preserve">Puta </w:t>
            </w:r>
            <w:proofErr w:type="spellStart"/>
            <w:r w:rsidRPr="00B0451B">
              <w:rPr>
                <w:sz w:val="20"/>
                <w:szCs w:val="20"/>
              </w:rPr>
              <w:t>noa</w:t>
            </w:r>
            <w:proofErr w:type="spellEnd"/>
            <w:r w:rsidRPr="00B0451B">
              <w:rPr>
                <w:sz w:val="20"/>
                <w:szCs w:val="20"/>
              </w:rPr>
              <w:t xml:space="preserve"> </w:t>
            </w:r>
            <w:proofErr w:type="spellStart"/>
            <w:r w:rsidRPr="00B0451B">
              <w:rPr>
                <w:sz w:val="20"/>
                <w:szCs w:val="20"/>
              </w:rPr>
              <w:t>i</w:t>
            </w:r>
            <w:proofErr w:type="spellEnd"/>
            <w:r w:rsidRPr="00B0451B">
              <w:rPr>
                <w:sz w:val="20"/>
                <w:szCs w:val="20"/>
              </w:rPr>
              <w:t xml:space="preserve"> </w:t>
            </w:r>
            <w:proofErr w:type="spellStart"/>
            <w:r w:rsidRPr="00B0451B">
              <w:rPr>
                <w:sz w:val="20"/>
                <w:szCs w:val="20"/>
              </w:rPr>
              <w:t>te</w:t>
            </w:r>
            <w:proofErr w:type="spellEnd"/>
            <w:r w:rsidRPr="00B0451B">
              <w:rPr>
                <w:sz w:val="20"/>
                <w:szCs w:val="20"/>
              </w:rPr>
              <w:t xml:space="preserve"> motu /Nationwide</w:t>
            </w:r>
          </w:p>
        </w:tc>
        <w:tc>
          <w:tcPr>
            <w:tcW w:w="1417" w:type="dxa"/>
          </w:tcPr>
          <w:p w14:paraId="67125CAF" w14:textId="77777777" w:rsidR="00F76F2C" w:rsidRPr="00B0451B" w:rsidRDefault="00F76F2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Tauiwi &amp; combined groups</w:t>
            </w:r>
          </w:p>
        </w:tc>
        <w:tc>
          <w:tcPr>
            <w:tcW w:w="3686" w:type="dxa"/>
          </w:tcPr>
          <w:p w14:paraId="467A8E40" w14:textId="77777777" w:rsidR="00F76F2C" w:rsidRPr="00B0451B" w:rsidRDefault="00F76F2C" w:rsidP="00B0451B">
            <w:pPr>
              <w:pStyle w:val="BasicParagraph"/>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0451B">
              <w:rPr>
                <w:sz w:val="20"/>
                <w:szCs w:val="20"/>
              </w:rPr>
              <w:t>workwise@pl.net</w:t>
            </w:r>
          </w:p>
        </w:tc>
        <w:tc>
          <w:tcPr>
            <w:tcW w:w="3543" w:type="dxa"/>
          </w:tcPr>
          <w:p w14:paraId="66AFFD92" w14:textId="77777777" w:rsidR="00F76F2C" w:rsidRPr="00B0451B" w:rsidRDefault="00F76F2C" w:rsidP="00B0451B">
            <w:pPr>
              <w:pStyle w:val="NoParagraphStyle"/>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lang w:val="en-NZ"/>
              </w:rPr>
            </w:pPr>
          </w:p>
        </w:tc>
      </w:tr>
    </w:tbl>
    <w:p w14:paraId="23CE3F21" w14:textId="77777777" w:rsidR="005522DA" w:rsidRPr="00B0451B" w:rsidRDefault="005522DA" w:rsidP="00B0451B">
      <w:pPr>
        <w:spacing w:line="276" w:lineRule="auto"/>
        <w:rPr>
          <w:rFonts w:ascii="Calibri" w:hAnsi="Calibri" w:cs="Calibri"/>
          <w:sz w:val="20"/>
          <w:szCs w:val="20"/>
        </w:rPr>
      </w:pPr>
    </w:p>
    <w:sectPr w:rsidR="005522DA" w:rsidRPr="00B0451B" w:rsidSect="002268B9">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ED59" w14:textId="77777777" w:rsidR="000F2024" w:rsidRDefault="000F2024" w:rsidP="00194695">
      <w:r>
        <w:separator/>
      </w:r>
    </w:p>
  </w:endnote>
  <w:endnote w:type="continuationSeparator" w:id="0">
    <w:p w14:paraId="0299AE67" w14:textId="77777777" w:rsidR="000F2024" w:rsidRDefault="000F2024" w:rsidP="0019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panose1 w:val="020B0606020202050201"/>
    <w:charset w:val="4D"/>
    <w:family w:val="swiss"/>
    <w:pitch w:val="variable"/>
    <w:sig w:usb0="00000007" w:usb1="00000001" w:usb2="00000000" w:usb3="00000000" w:csb0="00000093" w:csb1="00000000"/>
  </w:font>
  <w:font w:name="Aptos Narrow">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799ED" w14:textId="77777777" w:rsidR="000F2024" w:rsidRDefault="000F2024" w:rsidP="00194695">
      <w:r>
        <w:separator/>
      </w:r>
    </w:p>
  </w:footnote>
  <w:footnote w:type="continuationSeparator" w:id="0">
    <w:p w14:paraId="534AE6B4" w14:textId="77777777" w:rsidR="000F2024" w:rsidRDefault="000F2024" w:rsidP="00194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55D1" w14:textId="61573CB2" w:rsidR="00194695" w:rsidRPr="00194695" w:rsidRDefault="00194695" w:rsidP="00B0451B">
    <w:pPr>
      <w:pStyle w:val="Header"/>
      <w:rPr>
        <w:i/>
        <w:iCs/>
        <w:lang w:val="en-GB"/>
      </w:rPr>
    </w:pPr>
    <w:r w:rsidRPr="00194695">
      <w:rPr>
        <w:sz w:val="28"/>
      </w:rPr>
      <w:t xml:space="preserve"> </w:t>
    </w:r>
  </w:p>
  <w:p w14:paraId="4DEC1E99" w14:textId="77777777" w:rsidR="00194695" w:rsidRDefault="001946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95"/>
    <w:rsid w:val="000060C6"/>
    <w:rsid w:val="000332BF"/>
    <w:rsid w:val="000F2024"/>
    <w:rsid w:val="00194695"/>
    <w:rsid w:val="001D24F2"/>
    <w:rsid w:val="001E2072"/>
    <w:rsid w:val="001E49E3"/>
    <w:rsid w:val="002268B9"/>
    <w:rsid w:val="002578C6"/>
    <w:rsid w:val="004C6841"/>
    <w:rsid w:val="005522DA"/>
    <w:rsid w:val="00555EBB"/>
    <w:rsid w:val="005D6C42"/>
    <w:rsid w:val="00614A8D"/>
    <w:rsid w:val="006F5F76"/>
    <w:rsid w:val="007520E2"/>
    <w:rsid w:val="007F7296"/>
    <w:rsid w:val="008A1585"/>
    <w:rsid w:val="009274AC"/>
    <w:rsid w:val="00950EA7"/>
    <w:rsid w:val="009E1209"/>
    <w:rsid w:val="00A5099C"/>
    <w:rsid w:val="00A518B8"/>
    <w:rsid w:val="00B0451B"/>
    <w:rsid w:val="00DA25D3"/>
    <w:rsid w:val="00DC7F05"/>
    <w:rsid w:val="00E03EAD"/>
    <w:rsid w:val="00EE2547"/>
    <w:rsid w:val="00F5474C"/>
    <w:rsid w:val="00F76F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20BD"/>
  <w15:chartTrackingRefBased/>
  <w15:docId w15:val="{91701FA9-F42D-4CF4-B069-F57B505A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296"/>
    <w:pPr>
      <w:spacing w:after="0" w:line="240" w:lineRule="auto"/>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194695"/>
    <w:pPr>
      <w:suppressAutoHyphens/>
      <w:autoSpaceDE w:val="0"/>
      <w:autoSpaceDN w:val="0"/>
      <w:adjustRightInd w:val="0"/>
      <w:spacing w:line="300" w:lineRule="atLeast"/>
      <w:textAlignment w:val="center"/>
    </w:pPr>
    <w:rPr>
      <w:rFonts w:ascii="Calibri" w:hAnsi="Calibri" w:cs="Calibri"/>
      <w:color w:val="000000"/>
      <w:sz w:val="26"/>
      <w:szCs w:val="26"/>
      <w:lang w:val="en-GB"/>
    </w:rPr>
  </w:style>
  <w:style w:type="character" w:styleId="Hyperlink">
    <w:name w:val="Hyperlink"/>
    <w:basedOn w:val="DefaultParagraphFont"/>
    <w:uiPriority w:val="99"/>
    <w:rsid w:val="00194695"/>
    <w:rPr>
      <w:color w:val="000000"/>
      <w:u w:val="thick"/>
    </w:rPr>
  </w:style>
  <w:style w:type="paragraph" w:customStyle="1" w:styleId="NoParagraphStyle">
    <w:name w:val="[No Paragraph Style]"/>
    <w:rsid w:val="00194695"/>
    <w:pPr>
      <w:autoSpaceDE w:val="0"/>
      <w:autoSpaceDN w:val="0"/>
      <w:adjustRightInd w:val="0"/>
      <w:spacing w:after="0" w:line="288" w:lineRule="auto"/>
      <w:textAlignment w:val="center"/>
    </w:pPr>
    <w:rPr>
      <w:rFonts w:ascii="Bebas Neue" w:hAnsi="Bebas Neue"/>
      <w:color w:val="000000"/>
      <w:sz w:val="24"/>
      <w:szCs w:val="24"/>
      <w:lang w:val="en-GB"/>
    </w:rPr>
  </w:style>
  <w:style w:type="paragraph" w:styleId="Header">
    <w:name w:val="header"/>
    <w:basedOn w:val="Normal"/>
    <w:link w:val="HeaderChar"/>
    <w:uiPriority w:val="99"/>
    <w:unhideWhenUsed/>
    <w:rsid w:val="00194695"/>
    <w:pPr>
      <w:tabs>
        <w:tab w:val="center" w:pos="4513"/>
        <w:tab w:val="right" w:pos="9026"/>
      </w:tabs>
    </w:pPr>
  </w:style>
  <w:style w:type="character" w:customStyle="1" w:styleId="HeaderChar">
    <w:name w:val="Header Char"/>
    <w:basedOn w:val="DefaultParagraphFont"/>
    <w:link w:val="Header"/>
    <w:uiPriority w:val="99"/>
    <w:rsid w:val="00194695"/>
    <w:rPr>
      <w:sz w:val="24"/>
    </w:rPr>
  </w:style>
  <w:style w:type="paragraph" w:styleId="Footer">
    <w:name w:val="footer"/>
    <w:basedOn w:val="Normal"/>
    <w:link w:val="FooterChar"/>
    <w:uiPriority w:val="99"/>
    <w:unhideWhenUsed/>
    <w:rsid w:val="00194695"/>
    <w:pPr>
      <w:tabs>
        <w:tab w:val="center" w:pos="4513"/>
        <w:tab w:val="right" w:pos="9026"/>
      </w:tabs>
    </w:pPr>
  </w:style>
  <w:style w:type="character" w:customStyle="1" w:styleId="FooterChar">
    <w:name w:val="Footer Char"/>
    <w:basedOn w:val="DefaultParagraphFont"/>
    <w:link w:val="Footer"/>
    <w:uiPriority w:val="99"/>
    <w:rsid w:val="00194695"/>
    <w:rPr>
      <w:sz w:val="24"/>
    </w:rPr>
  </w:style>
  <w:style w:type="character" w:styleId="UnresolvedMention">
    <w:name w:val="Unresolved Mention"/>
    <w:basedOn w:val="DefaultParagraphFont"/>
    <w:uiPriority w:val="99"/>
    <w:semiHidden/>
    <w:unhideWhenUsed/>
    <w:rsid w:val="00F76F2C"/>
    <w:rPr>
      <w:color w:val="605E5C"/>
      <w:shd w:val="clear" w:color="auto" w:fill="E1DFDD"/>
    </w:rPr>
  </w:style>
  <w:style w:type="character" w:styleId="FollowedHyperlink">
    <w:name w:val="FollowedHyperlink"/>
    <w:basedOn w:val="DefaultParagraphFont"/>
    <w:uiPriority w:val="99"/>
    <w:semiHidden/>
    <w:unhideWhenUsed/>
    <w:rsid w:val="00B0451B"/>
    <w:rPr>
      <w:color w:val="954F72" w:themeColor="followedHyperlink"/>
      <w:u w:val="single"/>
    </w:rPr>
  </w:style>
  <w:style w:type="table" w:styleId="GridTable4-Accent6">
    <w:name w:val="Grid Table 4 Accent 6"/>
    <w:basedOn w:val="TableNormal"/>
    <w:uiPriority w:val="49"/>
    <w:rsid w:val="00B0451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puora.co.nz/" TargetMode="External"/><Relationship Id="rId3" Type="http://schemas.openxmlformats.org/officeDocument/2006/relationships/webSettings" Target="webSettings.xml"/><Relationship Id="rId7" Type="http://schemas.openxmlformats.org/officeDocument/2006/relationships/hyperlink" Target="http://www.facebook.com/thetreatyth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Katie Matheson</cp:lastModifiedBy>
  <cp:revision>7</cp:revision>
  <dcterms:created xsi:type="dcterms:W3CDTF">2024-01-08T00:11:00Z</dcterms:created>
  <dcterms:modified xsi:type="dcterms:W3CDTF">2024-01-31T22:35:00Z</dcterms:modified>
</cp:coreProperties>
</file>